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50" w:type="dxa"/>
        <w:tblLook w:val="04A0" w:firstRow="1" w:lastRow="0" w:firstColumn="1" w:lastColumn="0" w:noHBand="0" w:noVBand="1"/>
      </w:tblPr>
      <w:tblGrid>
        <w:gridCol w:w="3397"/>
        <w:gridCol w:w="4253"/>
        <w:gridCol w:w="3000"/>
      </w:tblGrid>
      <w:tr w:rsidR="008851DE" w14:paraId="35CBC118" w14:textId="6ED0C84D" w:rsidTr="008851DE">
        <w:trPr>
          <w:trHeight w:val="2261"/>
        </w:trPr>
        <w:tc>
          <w:tcPr>
            <w:tcW w:w="3397" w:type="dxa"/>
          </w:tcPr>
          <w:p w14:paraId="01815803" w14:textId="3911BC56" w:rsidR="008851DE" w:rsidRDefault="008851DE" w:rsidP="00D204EC">
            <w:pPr>
              <w:pStyle w:val="BodyText"/>
              <w:rPr>
                <w:sz w:val="20"/>
              </w:rPr>
            </w:pPr>
            <w:r w:rsidRPr="006A4C71">
              <w:rPr>
                <w:noProof/>
              </w:rPr>
              <w:drawing>
                <wp:anchor distT="0" distB="0" distL="0" distR="0" simplePos="0" relativeHeight="251666432" behindDoc="0" locked="0" layoutInCell="1" allowOverlap="1" wp14:anchorId="7D788673" wp14:editId="04BDBDDB">
                  <wp:simplePos x="0" y="0"/>
                  <wp:positionH relativeFrom="page">
                    <wp:posOffset>194945</wp:posOffset>
                  </wp:positionH>
                  <wp:positionV relativeFrom="paragraph">
                    <wp:posOffset>135595</wp:posOffset>
                  </wp:positionV>
                  <wp:extent cx="1733107" cy="1238250"/>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733107" cy="1238250"/>
                          </a:xfrm>
                          <a:prstGeom prst="rect">
                            <a:avLst/>
                          </a:prstGeom>
                        </pic:spPr>
                      </pic:pic>
                    </a:graphicData>
                  </a:graphic>
                  <wp14:sizeRelH relativeFrom="margin">
                    <wp14:pctWidth>0</wp14:pctWidth>
                  </wp14:sizeRelH>
                  <wp14:sizeRelV relativeFrom="margin">
                    <wp14:pctHeight>0</wp14:pctHeight>
                  </wp14:sizeRelV>
                </wp:anchor>
              </w:drawing>
            </w:r>
          </w:p>
        </w:tc>
        <w:tc>
          <w:tcPr>
            <w:tcW w:w="4253" w:type="dxa"/>
          </w:tcPr>
          <w:p w14:paraId="0AE23A95" w14:textId="77777777" w:rsidR="00FA4CC5" w:rsidRDefault="00FA4CC5" w:rsidP="00FA4CC5">
            <w:pPr>
              <w:jc w:val="center"/>
              <w:rPr>
                <w:b/>
                <w:bCs/>
                <w:sz w:val="28"/>
                <w:szCs w:val="28"/>
              </w:rPr>
            </w:pPr>
          </w:p>
          <w:p w14:paraId="39DAABF7" w14:textId="1EED51B1" w:rsidR="008851DE" w:rsidRDefault="008851DE" w:rsidP="009E3322">
            <w:pPr>
              <w:jc w:val="center"/>
              <w:rPr>
                <w:b/>
                <w:bCs/>
                <w:sz w:val="28"/>
                <w:szCs w:val="28"/>
              </w:rPr>
            </w:pPr>
            <w:r w:rsidRPr="00FA4CC5">
              <w:rPr>
                <w:b/>
                <w:bCs/>
                <w:sz w:val="28"/>
                <w:szCs w:val="28"/>
              </w:rPr>
              <w:t>Agenda for the Meeting of</w:t>
            </w:r>
          </w:p>
          <w:p w14:paraId="13608931" w14:textId="77777777" w:rsidR="009E3322" w:rsidRPr="009E3322" w:rsidRDefault="009E3322" w:rsidP="009E3322">
            <w:pPr>
              <w:jc w:val="center"/>
              <w:rPr>
                <w:b/>
                <w:bCs/>
                <w:sz w:val="28"/>
                <w:szCs w:val="28"/>
              </w:rPr>
            </w:pPr>
          </w:p>
          <w:p w14:paraId="15C6ED38" w14:textId="03DBBA65" w:rsidR="008851DE" w:rsidRPr="00FA4CC5" w:rsidRDefault="008851DE" w:rsidP="00FA4CC5">
            <w:pPr>
              <w:spacing w:line="276" w:lineRule="auto"/>
              <w:jc w:val="center"/>
              <w:rPr>
                <w:b/>
                <w:bCs/>
                <w:sz w:val="28"/>
                <w:szCs w:val="28"/>
              </w:rPr>
            </w:pPr>
            <w:r w:rsidRPr="00FA4CC5">
              <w:rPr>
                <w:b/>
                <w:bCs/>
                <w:sz w:val="28"/>
                <w:szCs w:val="28"/>
              </w:rPr>
              <w:t>WEST MEON PARISH COUNCIL</w:t>
            </w:r>
            <w:r w:rsidR="00FA4CC5" w:rsidRPr="00FA4CC5">
              <w:rPr>
                <w:b/>
                <w:bCs/>
                <w:sz w:val="28"/>
                <w:szCs w:val="28"/>
              </w:rPr>
              <w:t xml:space="preserve"> </w:t>
            </w:r>
            <w:r w:rsidR="00641A48" w:rsidRPr="00FA4CC5">
              <w:rPr>
                <w:b/>
                <w:bCs/>
                <w:sz w:val="28"/>
                <w:szCs w:val="28"/>
              </w:rPr>
              <w:t>MEETING</w:t>
            </w:r>
          </w:p>
          <w:p w14:paraId="33D9FA8D" w14:textId="06C0B68B" w:rsidR="008851DE" w:rsidRPr="00FA4CC5" w:rsidRDefault="009E3322" w:rsidP="00FA4CC5">
            <w:pPr>
              <w:spacing w:line="276" w:lineRule="auto"/>
              <w:jc w:val="center"/>
              <w:rPr>
                <w:b/>
                <w:bCs/>
                <w:sz w:val="28"/>
                <w:szCs w:val="28"/>
              </w:rPr>
            </w:pPr>
            <w:r>
              <w:rPr>
                <w:b/>
                <w:bCs/>
                <w:sz w:val="28"/>
                <w:szCs w:val="28"/>
              </w:rPr>
              <w:t>2</w:t>
            </w:r>
            <w:r w:rsidRPr="009E3322">
              <w:rPr>
                <w:b/>
                <w:bCs/>
                <w:sz w:val="28"/>
                <w:szCs w:val="28"/>
                <w:vertAlign w:val="superscript"/>
              </w:rPr>
              <w:t>nd</w:t>
            </w:r>
            <w:r>
              <w:rPr>
                <w:b/>
                <w:bCs/>
                <w:sz w:val="28"/>
                <w:szCs w:val="28"/>
              </w:rPr>
              <w:t xml:space="preserve"> December 6.30pm</w:t>
            </w:r>
          </w:p>
          <w:p w14:paraId="5A1A1606" w14:textId="65DF8BE3" w:rsidR="008851DE" w:rsidRDefault="008851DE" w:rsidP="00641A48">
            <w:pPr>
              <w:pStyle w:val="BodyText"/>
              <w:jc w:val="center"/>
            </w:pPr>
          </w:p>
        </w:tc>
        <w:tc>
          <w:tcPr>
            <w:tcW w:w="3000" w:type="dxa"/>
          </w:tcPr>
          <w:p w14:paraId="5AA1164D" w14:textId="70E16A33" w:rsidR="008851DE" w:rsidRPr="00D204EC" w:rsidRDefault="008851DE" w:rsidP="008851DE">
            <w:pPr>
              <w:pStyle w:val="TitleBlock"/>
            </w:pPr>
            <w:r w:rsidRPr="00F42DFC">
              <w:rPr>
                <w:b w:val="0"/>
                <w:bCs w:val="0"/>
                <w:noProof/>
                <w:sz w:val="52"/>
                <w:szCs w:val="52"/>
              </w:rPr>
              <w:drawing>
                <wp:inline distT="0" distB="0" distL="0" distR="0" wp14:anchorId="12B42BC1" wp14:editId="054D48D7">
                  <wp:extent cx="1484423" cy="1484423"/>
                  <wp:effectExtent l="0" t="0" r="1905" b="1905"/>
                  <wp:docPr id="2110814916" name="Picture 1" descr="A qr cod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4916" name="Picture 1" descr="A qr code on a white background"/>
                          <pic:cNvPicPr/>
                        </pic:nvPicPr>
                        <pic:blipFill>
                          <a:blip r:embed="rId9"/>
                          <a:stretch>
                            <a:fillRect/>
                          </a:stretch>
                        </pic:blipFill>
                        <pic:spPr>
                          <a:xfrm>
                            <a:off x="0" y="0"/>
                            <a:ext cx="1498064" cy="1498064"/>
                          </a:xfrm>
                          <a:prstGeom prst="rect">
                            <a:avLst/>
                          </a:prstGeom>
                        </pic:spPr>
                      </pic:pic>
                    </a:graphicData>
                  </a:graphic>
                </wp:inline>
              </w:drawing>
            </w:r>
          </w:p>
        </w:tc>
      </w:tr>
    </w:tbl>
    <w:p w14:paraId="68766C00" w14:textId="3079F641" w:rsidR="00642CF4" w:rsidRPr="006A4C71" w:rsidRDefault="00642CF4" w:rsidP="00D204EC">
      <w:pPr>
        <w:pStyle w:val="BodyText"/>
      </w:pPr>
    </w:p>
    <w:p w14:paraId="0A226382" w14:textId="6E5C1144" w:rsidR="00642CF4" w:rsidRPr="002E0FCF" w:rsidRDefault="00000000" w:rsidP="00FA4CC5">
      <w:pPr>
        <w:rPr>
          <w:rFonts w:ascii="Aptos Display" w:hAnsi="Aptos Display"/>
        </w:rPr>
      </w:pPr>
      <w:r w:rsidRPr="002E0FCF">
        <w:rPr>
          <w:rFonts w:ascii="Aptos Display" w:hAnsi="Aptos Display"/>
          <w:b/>
          <w:bCs/>
        </w:rPr>
        <w:t>To</w:t>
      </w:r>
      <w:r w:rsidRPr="002E0FCF">
        <w:rPr>
          <w:rFonts w:ascii="Aptos Display" w:hAnsi="Aptos Display"/>
          <w:b/>
          <w:bCs/>
          <w:spacing w:val="-15"/>
        </w:rPr>
        <w:t xml:space="preserve"> </w:t>
      </w:r>
      <w:r w:rsidRPr="002E0FCF">
        <w:rPr>
          <w:rFonts w:ascii="Aptos Display" w:hAnsi="Aptos Display"/>
          <w:b/>
          <w:bCs/>
        </w:rPr>
        <w:t>All</w:t>
      </w:r>
      <w:r w:rsidRPr="002E0FCF">
        <w:rPr>
          <w:rFonts w:ascii="Aptos Display" w:hAnsi="Aptos Display"/>
          <w:b/>
          <w:bCs/>
          <w:spacing w:val="-7"/>
        </w:rPr>
        <w:t xml:space="preserve"> </w:t>
      </w:r>
      <w:r w:rsidRPr="002E0FCF">
        <w:rPr>
          <w:rFonts w:ascii="Aptos Display" w:hAnsi="Aptos Display"/>
          <w:b/>
          <w:bCs/>
        </w:rPr>
        <w:t>Members</w:t>
      </w:r>
      <w:r w:rsidRPr="002E0FCF">
        <w:rPr>
          <w:rFonts w:ascii="Aptos Display" w:hAnsi="Aptos Display"/>
          <w:b/>
          <w:bCs/>
          <w:spacing w:val="-4"/>
        </w:rPr>
        <w:t xml:space="preserve"> </w:t>
      </w:r>
      <w:r w:rsidRPr="002E0FCF">
        <w:rPr>
          <w:rFonts w:ascii="Aptos Display" w:hAnsi="Aptos Display"/>
          <w:b/>
          <w:bCs/>
        </w:rPr>
        <w:t>of</w:t>
      </w:r>
      <w:r w:rsidRPr="002E0FCF">
        <w:rPr>
          <w:rFonts w:ascii="Aptos Display" w:hAnsi="Aptos Display"/>
          <w:b/>
          <w:bCs/>
          <w:spacing w:val="-4"/>
        </w:rPr>
        <w:t xml:space="preserve"> </w:t>
      </w:r>
      <w:r w:rsidRPr="002E0FCF">
        <w:rPr>
          <w:rFonts w:ascii="Aptos Display" w:hAnsi="Aptos Display"/>
          <w:b/>
          <w:bCs/>
        </w:rPr>
        <w:t>the</w:t>
      </w:r>
      <w:r w:rsidRPr="002E0FCF">
        <w:rPr>
          <w:rFonts w:ascii="Aptos Display" w:hAnsi="Aptos Display"/>
          <w:b/>
          <w:bCs/>
          <w:spacing w:val="-5"/>
        </w:rPr>
        <w:t xml:space="preserve"> </w:t>
      </w:r>
      <w:r w:rsidRPr="002E0FCF">
        <w:rPr>
          <w:rFonts w:ascii="Aptos Display" w:hAnsi="Aptos Display"/>
          <w:b/>
          <w:bCs/>
        </w:rPr>
        <w:t>Council</w:t>
      </w:r>
      <w:r w:rsidR="006A4C71" w:rsidRPr="002E0FCF">
        <w:rPr>
          <w:rFonts w:ascii="Aptos Display" w:hAnsi="Aptos Display"/>
          <w:b/>
          <w:bCs/>
        </w:rPr>
        <w:t>:</w:t>
      </w:r>
      <w:r w:rsidR="006A4C71" w:rsidRPr="002E0FCF">
        <w:rPr>
          <w:rFonts w:ascii="Aptos Display" w:hAnsi="Aptos Display"/>
        </w:rPr>
        <w:t xml:space="preserve"> </w:t>
      </w:r>
      <w:r w:rsidR="00FA4CC5" w:rsidRPr="002E0FCF">
        <w:rPr>
          <w:rFonts w:ascii="Aptos Display" w:hAnsi="Aptos Display"/>
        </w:rPr>
        <w:t xml:space="preserve"> </w:t>
      </w:r>
      <w:r w:rsidR="006A4C71" w:rsidRPr="002E0FCF">
        <w:rPr>
          <w:rFonts w:ascii="Aptos Display" w:hAnsi="Aptos Display"/>
        </w:rPr>
        <w:t xml:space="preserve">Cllrs </w:t>
      </w:r>
      <w:r w:rsidR="002D1E5E" w:rsidRPr="002E0FCF">
        <w:rPr>
          <w:rFonts w:ascii="Aptos Display" w:hAnsi="Aptos Display"/>
        </w:rPr>
        <w:t xml:space="preserve">V </w:t>
      </w:r>
      <w:r w:rsidR="006A4C71" w:rsidRPr="002E0FCF">
        <w:rPr>
          <w:rFonts w:ascii="Aptos Display" w:hAnsi="Aptos Display"/>
        </w:rPr>
        <w:t xml:space="preserve">Burke, </w:t>
      </w:r>
      <w:r w:rsidR="002D1E5E" w:rsidRPr="002E0FCF">
        <w:rPr>
          <w:rFonts w:ascii="Aptos Display" w:hAnsi="Aptos Display"/>
        </w:rPr>
        <w:t xml:space="preserve">H </w:t>
      </w:r>
      <w:r w:rsidR="00AA3C55" w:rsidRPr="002E0FCF">
        <w:rPr>
          <w:rFonts w:ascii="Aptos Display" w:hAnsi="Aptos Display"/>
        </w:rPr>
        <w:t>Davies</w:t>
      </w:r>
      <w:r w:rsidR="00AE6309" w:rsidRPr="002E0FCF">
        <w:rPr>
          <w:rFonts w:ascii="Aptos Display" w:hAnsi="Aptos Display"/>
        </w:rPr>
        <w:t xml:space="preserve"> (Chair)</w:t>
      </w:r>
      <w:r w:rsidR="00AA3C55" w:rsidRPr="002E0FCF">
        <w:rPr>
          <w:rFonts w:ascii="Aptos Display" w:hAnsi="Aptos Display"/>
        </w:rPr>
        <w:t xml:space="preserve">, </w:t>
      </w:r>
      <w:r w:rsidR="002D1E5E" w:rsidRPr="002E0FCF">
        <w:rPr>
          <w:rFonts w:ascii="Aptos Display" w:hAnsi="Aptos Display"/>
        </w:rPr>
        <w:t xml:space="preserve">S Fowler, R </w:t>
      </w:r>
      <w:r w:rsidR="006A4C71" w:rsidRPr="002E0FCF">
        <w:rPr>
          <w:rFonts w:ascii="Aptos Display" w:hAnsi="Aptos Display"/>
        </w:rPr>
        <w:t xml:space="preserve">Gedye, </w:t>
      </w:r>
      <w:proofErr w:type="spellStart"/>
      <w:proofErr w:type="gramStart"/>
      <w:r w:rsidR="002D1E5E" w:rsidRPr="002E0FCF">
        <w:rPr>
          <w:rFonts w:ascii="Aptos Display" w:hAnsi="Aptos Display"/>
        </w:rPr>
        <w:t>S.Hickmore</w:t>
      </w:r>
      <w:proofErr w:type="spellEnd"/>
      <w:proofErr w:type="gramEnd"/>
      <w:r w:rsidR="006A4C71" w:rsidRPr="002E0FCF">
        <w:rPr>
          <w:rFonts w:ascii="Aptos Display" w:hAnsi="Aptos Display"/>
        </w:rPr>
        <w:t>,</w:t>
      </w:r>
      <w:r w:rsidR="00641A48" w:rsidRPr="002E0FCF">
        <w:rPr>
          <w:rFonts w:ascii="Aptos Display" w:hAnsi="Aptos Display"/>
        </w:rPr>
        <w:t xml:space="preserve"> J Humphreys,</w:t>
      </w:r>
      <w:r w:rsidR="00FA4CC5" w:rsidRPr="002E0FCF">
        <w:rPr>
          <w:rFonts w:ascii="Aptos Display" w:hAnsi="Aptos Display"/>
        </w:rPr>
        <w:t xml:space="preserve"> </w:t>
      </w:r>
      <w:proofErr w:type="spellStart"/>
      <w:proofErr w:type="gramStart"/>
      <w:r w:rsidR="002D1E5E" w:rsidRPr="002E0FCF">
        <w:rPr>
          <w:rFonts w:ascii="Aptos Display" w:hAnsi="Aptos Display"/>
        </w:rPr>
        <w:t>T.</w:t>
      </w:r>
      <w:r w:rsidR="00C10007" w:rsidRPr="002E0FCF">
        <w:rPr>
          <w:rFonts w:ascii="Aptos Display" w:hAnsi="Aptos Display"/>
        </w:rPr>
        <w:t>Main</w:t>
      </w:r>
      <w:proofErr w:type="spellEnd"/>
      <w:proofErr w:type="gramEnd"/>
      <w:r w:rsidR="00641A48" w:rsidRPr="002E0FCF">
        <w:rPr>
          <w:rFonts w:ascii="Aptos Display" w:hAnsi="Aptos Display"/>
        </w:rPr>
        <w:t xml:space="preserve"> and </w:t>
      </w:r>
      <w:proofErr w:type="spellStart"/>
      <w:proofErr w:type="gramStart"/>
      <w:r w:rsidR="002D1E5E" w:rsidRPr="002E0FCF">
        <w:rPr>
          <w:rFonts w:ascii="Aptos Display" w:hAnsi="Aptos Display"/>
        </w:rPr>
        <w:t>G.Silk</w:t>
      </w:r>
      <w:proofErr w:type="spellEnd"/>
      <w:proofErr w:type="gramEnd"/>
      <w:r w:rsidR="002E79CB" w:rsidRPr="002E0FCF">
        <w:rPr>
          <w:rFonts w:ascii="Aptos Display" w:hAnsi="Aptos Display"/>
        </w:rPr>
        <w:t>.</w:t>
      </w:r>
    </w:p>
    <w:p w14:paraId="4CC9D1F4" w14:textId="77777777" w:rsidR="00FA4CC5" w:rsidRPr="002E0FCF" w:rsidRDefault="00FA4CC5" w:rsidP="00AA3C55">
      <w:pPr>
        <w:pStyle w:val="Title"/>
        <w:rPr>
          <w:rFonts w:ascii="Aptos Display" w:hAnsi="Aptos Display"/>
        </w:rPr>
      </w:pPr>
    </w:p>
    <w:p w14:paraId="19B0A812" w14:textId="7348B985" w:rsidR="00FA4CC5" w:rsidRPr="002E0FCF" w:rsidRDefault="00FA4CC5" w:rsidP="00FA4CC5">
      <w:pPr>
        <w:rPr>
          <w:rFonts w:ascii="Aptos Display" w:hAnsi="Aptos Display"/>
          <w:b/>
          <w:bCs/>
        </w:rPr>
      </w:pPr>
      <w:r w:rsidRPr="002E0FCF">
        <w:rPr>
          <w:rFonts w:ascii="Aptos Display" w:hAnsi="Aptos Display"/>
          <w:b/>
          <w:bCs/>
        </w:rPr>
        <w:t xml:space="preserve">You are hereby summoned to attend the Meeting of West Meon Parish Council to be held on </w:t>
      </w:r>
      <w:r w:rsidR="0095247A" w:rsidRPr="0095247A">
        <w:rPr>
          <w:rFonts w:ascii="Aptos Display" w:hAnsi="Aptos Display"/>
          <w:b/>
          <w:bCs/>
        </w:rPr>
        <w:t>Tuesday, 2</w:t>
      </w:r>
      <w:r w:rsidR="0095247A" w:rsidRPr="0095247A">
        <w:rPr>
          <w:rFonts w:ascii="Aptos Display" w:hAnsi="Aptos Display"/>
          <w:b/>
          <w:bCs/>
          <w:vertAlign w:val="superscript"/>
        </w:rPr>
        <w:t>nd</w:t>
      </w:r>
      <w:r w:rsidR="0095247A" w:rsidRPr="0095247A">
        <w:rPr>
          <w:rFonts w:ascii="Aptos Display" w:hAnsi="Aptos Display"/>
          <w:b/>
          <w:bCs/>
        </w:rPr>
        <w:t xml:space="preserve"> December @ </w:t>
      </w:r>
      <w:r w:rsidRPr="0095247A">
        <w:rPr>
          <w:rFonts w:ascii="Aptos Display" w:hAnsi="Aptos Display"/>
          <w:b/>
          <w:bCs/>
        </w:rPr>
        <w:t>6.30pm</w:t>
      </w:r>
      <w:r w:rsidR="002668CF">
        <w:rPr>
          <w:rFonts w:ascii="Aptos Display" w:hAnsi="Aptos Display"/>
          <w:b/>
          <w:bCs/>
        </w:rPr>
        <w:t>,</w:t>
      </w:r>
      <w:r w:rsidRPr="002E0FCF">
        <w:rPr>
          <w:rFonts w:ascii="Aptos Display" w:hAnsi="Aptos Display"/>
          <w:b/>
          <w:bCs/>
        </w:rPr>
        <w:t xml:space="preserve"> at West Meon Village Hall, </w:t>
      </w:r>
      <w:proofErr w:type="spellStart"/>
      <w:r w:rsidRPr="002E0FCF">
        <w:rPr>
          <w:rFonts w:ascii="Aptos Display" w:hAnsi="Aptos Display"/>
          <w:b/>
          <w:bCs/>
        </w:rPr>
        <w:t>Headon</w:t>
      </w:r>
      <w:proofErr w:type="spellEnd"/>
      <w:r w:rsidRPr="002E0FCF">
        <w:rPr>
          <w:rFonts w:ascii="Aptos Display" w:hAnsi="Aptos Display"/>
          <w:b/>
          <w:bCs/>
        </w:rPr>
        <w:t xml:space="preserve"> View, West Meon, Petersfield, GU32 1LQ, for the purpose of transacting the following business.</w:t>
      </w:r>
    </w:p>
    <w:p w14:paraId="2C149821" w14:textId="77777777" w:rsidR="00FA4CC5" w:rsidRPr="002E0FCF" w:rsidRDefault="00FA4CC5" w:rsidP="00AA3C55">
      <w:pPr>
        <w:pStyle w:val="Title"/>
        <w:rPr>
          <w:rFonts w:ascii="Aptos Display" w:hAnsi="Aptos Display"/>
        </w:rPr>
      </w:pPr>
    </w:p>
    <w:p w14:paraId="790C2E6A" w14:textId="292C85C5" w:rsidR="00642CF4" w:rsidRPr="00E55475" w:rsidRDefault="00903021" w:rsidP="002E79CB">
      <w:pPr>
        <w:rPr>
          <w:rFonts w:ascii="SignPainter-HouseScript" w:hAnsi="SignPainter-HouseScript"/>
          <w:i/>
          <w:iCs/>
        </w:rPr>
      </w:pPr>
      <w:r w:rsidRPr="00E55475">
        <w:rPr>
          <w:rFonts w:ascii="SignPainter-HouseScript" w:hAnsi="SignPainter-HouseScript"/>
          <w:i/>
          <w:iCs/>
          <w:w w:val="90"/>
        </w:rPr>
        <w:t>Bernice Gibson-Ost</w:t>
      </w:r>
    </w:p>
    <w:p w14:paraId="4548323A" w14:textId="1C009DE5" w:rsidR="00642CF4" w:rsidRPr="002E0FCF" w:rsidRDefault="00903021" w:rsidP="006A1410">
      <w:pPr>
        <w:pStyle w:val="BodyText"/>
        <w:ind w:left="0" w:firstLine="0"/>
        <w:rPr>
          <w:rFonts w:ascii="Aptos Display" w:hAnsi="Aptos Display"/>
        </w:rPr>
      </w:pPr>
      <w:r w:rsidRPr="002E0FCF">
        <w:rPr>
          <w:rFonts w:ascii="Aptos Display" w:hAnsi="Aptos Display"/>
          <w:w w:val="90"/>
        </w:rPr>
        <w:t>Bernice Gibson-Ost</w:t>
      </w:r>
      <w:r w:rsidR="00C10007" w:rsidRPr="002E0FCF">
        <w:rPr>
          <w:rFonts w:ascii="Aptos Display" w:hAnsi="Aptos Display"/>
          <w:w w:val="90"/>
        </w:rPr>
        <w:t xml:space="preserve">, </w:t>
      </w:r>
      <w:r w:rsidR="006A1410" w:rsidRPr="002E0FCF">
        <w:rPr>
          <w:rFonts w:ascii="Aptos Display" w:hAnsi="Aptos Display"/>
          <w:w w:val="90"/>
        </w:rPr>
        <w:br/>
      </w:r>
      <w:r w:rsidR="006A4C71" w:rsidRPr="002E0FCF">
        <w:rPr>
          <w:rFonts w:ascii="Aptos Display" w:hAnsi="Aptos Display"/>
        </w:rPr>
        <w:t>C</w:t>
      </w:r>
      <w:r w:rsidR="00C10007" w:rsidRPr="002E0FCF">
        <w:rPr>
          <w:rFonts w:ascii="Aptos Display" w:hAnsi="Aptos Display"/>
        </w:rPr>
        <w:t>lerk</w:t>
      </w:r>
      <w:r w:rsidR="006A1410" w:rsidRPr="002E0FCF">
        <w:rPr>
          <w:rFonts w:ascii="Aptos Display" w:hAnsi="Aptos Display"/>
        </w:rPr>
        <w:t xml:space="preserve"> to</w:t>
      </w:r>
      <w:r w:rsidR="006A4C71" w:rsidRPr="002E0FCF">
        <w:rPr>
          <w:rFonts w:ascii="Aptos Display" w:hAnsi="Aptos Display"/>
          <w:spacing w:val="-15"/>
        </w:rPr>
        <w:t xml:space="preserve"> </w:t>
      </w:r>
      <w:r w:rsidR="006A4C71" w:rsidRPr="002E0FCF">
        <w:rPr>
          <w:rFonts w:ascii="Aptos Display" w:hAnsi="Aptos Display"/>
        </w:rPr>
        <w:t>West</w:t>
      </w:r>
      <w:r w:rsidR="006A4C71" w:rsidRPr="002E0FCF">
        <w:rPr>
          <w:rFonts w:ascii="Aptos Display" w:hAnsi="Aptos Display"/>
          <w:spacing w:val="-15"/>
        </w:rPr>
        <w:t xml:space="preserve"> </w:t>
      </w:r>
      <w:r w:rsidR="006A4C71" w:rsidRPr="002E0FCF">
        <w:rPr>
          <w:rFonts w:ascii="Aptos Display" w:hAnsi="Aptos Display"/>
        </w:rPr>
        <w:t>Meon</w:t>
      </w:r>
      <w:r w:rsidR="006A4C71" w:rsidRPr="002E0FCF">
        <w:rPr>
          <w:rFonts w:ascii="Aptos Display" w:hAnsi="Aptos Display"/>
          <w:spacing w:val="-15"/>
        </w:rPr>
        <w:t xml:space="preserve"> </w:t>
      </w:r>
      <w:r w:rsidR="006A4C71" w:rsidRPr="002E0FCF">
        <w:rPr>
          <w:rFonts w:ascii="Aptos Display" w:hAnsi="Aptos Display"/>
        </w:rPr>
        <w:t>PC</w:t>
      </w:r>
    </w:p>
    <w:p w14:paraId="50D04261" w14:textId="7515C223" w:rsidR="00642CF4" w:rsidRPr="002E0FCF" w:rsidRDefault="006F2AC4" w:rsidP="00156313">
      <w:pPr>
        <w:pStyle w:val="BodyText"/>
        <w:ind w:left="0" w:firstLine="0"/>
        <w:rPr>
          <w:rFonts w:ascii="Aptos Display" w:hAnsi="Aptos Display"/>
        </w:rPr>
      </w:pPr>
      <w:r w:rsidRPr="006F2AC4">
        <w:rPr>
          <w:rFonts w:ascii="Aptos Display" w:hAnsi="Aptos Display"/>
        </w:rPr>
        <w:t>26</w:t>
      </w:r>
      <w:r w:rsidRPr="006F2AC4">
        <w:rPr>
          <w:rFonts w:ascii="Aptos Display" w:hAnsi="Aptos Display"/>
          <w:vertAlign w:val="superscript"/>
        </w:rPr>
        <w:t>th</w:t>
      </w:r>
      <w:r w:rsidRPr="006F2AC4">
        <w:rPr>
          <w:rFonts w:ascii="Aptos Display" w:hAnsi="Aptos Display"/>
        </w:rPr>
        <w:t xml:space="preserve"> November </w:t>
      </w:r>
      <w:r w:rsidR="006575F4" w:rsidRPr="006F2AC4">
        <w:rPr>
          <w:rFonts w:ascii="Aptos Display" w:hAnsi="Aptos Display"/>
        </w:rPr>
        <w:t>2025</w:t>
      </w:r>
    </w:p>
    <w:p w14:paraId="7A1775B9" w14:textId="77777777" w:rsidR="00642CF4" w:rsidRPr="002E0FCF" w:rsidRDefault="00642CF4" w:rsidP="00D204EC">
      <w:pPr>
        <w:pStyle w:val="BodyText"/>
        <w:rPr>
          <w:rFonts w:ascii="Aptos Display" w:hAnsi="Aptos Display"/>
        </w:rPr>
      </w:pPr>
    </w:p>
    <w:p w14:paraId="77DFC3D4" w14:textId="445135EA" w:rsidR="006A4C71" w:rsidRPr="002E0FCF" w:rsidRDefault="00000000" w:rsidP="00D204EC">
      <w:pPr>
        <w:pStyle w:val="TitleBlock"/>
        <w:rPr>
          <w:rFonts w:ascii="Aptos Display" w:hAnsi="Aptos Display"/>
          <w:sz w:val="24"/>
          <w:szCs w:val="24"/>
        </w:rPr>
      </w:pPr>
      <w:r w:rsidRPr="002E0FCF">
        <w:rPr>
          <w:rFonts w:ascii="Aptos Display" w:hAnsi="Aptos Display"/>
          <w:sz w:val="24"/>
          <w:szCs w:val="24"/>
        </w:rPr>
        <w:t xml:space="preserve">MEMBERS OF THE PUBLIC ARE </w:t>
      </w:r>
      <w:r w:rsidR="00D204EC" w:rsidRPr="002E0FCF">
        <w:rPr>
          <w:rFonts w:ascii="Aptos Display" w:hAnsi="Aptos Display"/>
          <w:sz w:val="24"/>
          <w:szCs w:val="24"/>
        </w:rPr>
        <w:t>INVITED</w:t>
      </w:r>
      <w:r w:rsidRPr="002E0FCF">
        <w:rPr>
          <w:rFonts w:ascii="Aptos Display" w:hAnsi="Aptos Display"/>
          <w:sz w:val="24"/>
          <w:szCs w:val="24"/>
        </w:rPr>
        <w:t xml:space="preserve"> TO ATTEND </w:t>
      </w:r>
    </w:p>
    <w:p w14:paraId="710C36F6" w14:textId="6F144674" w:rsidR="00642CF4" w:rsidRPr="002E0FCF" w:rsidRDefault="00000000" w:rsidP="000B44A0">
      <w:pPr>
        <w:pStyle w:val="TitleBlock"/>
        <w:ind w:right="1162" w:firstLine="0"/>
        <w:rPr>
          <w:rFonts w:ascii="Aptos Display" w:hAnsi="Aptos Display"/>
          <w:sz w:val="24"/>
          <w:szCs w:val="24"/>
        </w:rPr>
      </w:pPr>
      <w:r w:rsidRPr="002E0FCF">
        <w:rPr>
          <w:rFonts w:ascii="Aptos Display" w:hAnsi="Aptos Display"/>
          <w:sz w:val="24"/>
          <w:szCs w:val="24"/>
        </w:rPr>
        <w:t>PUBLIC</w:t>
      </w:r>
      <w:r w:rsidRPr="002E0FCF">
        <w:rPr>
          <w:rFonts w:ascii="Aptos Display" w:hAnsi="Aptos Display"/>
          <w:spacing w:val="-15"/>
          <w:sz w:val="24"/>
          <w:szCs w:val="24"/>
        </w:rPr>
        <w:t xml:space="preserve"> </w:t>
      </w:r>
      <w:r w:rsidRPr="002E0FCF">
        <w:rPr>
          <w:rFonts w:ascii="Aptos Display" w:hAnsi="Aptos Display"/>
          <w:sz w:val="24"/>
          <w:szCs w:val="24"/>
        </w:rPr>
        <w:t>PARTICIPATION</w:t>
      </w:r>
      <w:r w:rsidRPr="002E0FCF">
        <w:rPr>
          <w:rFonts w:ascii="Aptos Display" w:hAnsi="Aptos Display"/>
          <w:spacing w:val="-13"/>
          <w:sz w:val="24"/>
          <w:szCs w:val="24"/>
        </w:rPr>
        <w:t xml:space="preserve"> </w:t>
      </w:r>
      <w:r w:rsidRPr="002E0FCF">
        <w:rPr>
          <w:rFonts w:ascii="Aptos Display" w:hAnsi="Aptos Display"/>
          <w:sz w:val="24"/>
          <w:szCs w:val="24"/>
        </w:rPr>
        <w:t>IS</w:t>
      </w:r>
      <w:r w:rsidRPr="002E0FCF">
        <w:rPr>
          <w:rFonts w:ascii="Aptos Display" w:hAnsi="Aptos Display"/>
          <w:spacing w:val="-14"/>
          <w:sz w:val="24"/>
          <w:szCs w:val="24"/>
        </w:rPr>
        <w:t xml:space="preserve"> </w:t>
      </w:r>
      <w:r w:rsidRPr="002E0FCF">
        <w:rPr>
          <w:rFonts w:ascii="Aptos Display" w:hAnsi="Aptos Display"/>
          <w:sz w:val="24"/>
          <w:szCs w:val="24"/>
        </w:rPr>
        <w:t>ALLOWED</w:t>
      </w:r>
      <w:r w:rsidRPr="002E0FCF">
        <w:rPr>
          <w:rFonts w:ascii="Aptos Display" w:hAnsi="Aptos Display"/>
          <w:spacing w:val="-13"/>
          <w:sz w:val="24"/>
          <w:szCs w:val="24"/>
        </w:rPr>
        <w:t xml:space="preserve"> </w:t>
      </w:r>
      <w:r w:rsidRPr="002E0FCF">
        <w:rPr>
          <w:rFonts w:ascii="Aptos Display" w:hAnsi="Aptos Display"/>
          <w:sz w:val="24"/>
          <w:szCs w:val="24"/>
        </w:rPr>
        <w:t>ONLY</w:t>
      </w:r>
      <w:r w:rsidRPr="002E0FCF">
        <w:rPr>
          <w:rFonts w:ascii="Aptos Display" w:hAnsi="Aptos Display"/>
          <w:spacing w:val="-13"/>
          <w:sz w:val="24"/>
          <w:szCs w:val="24"/>
        </w:rPr>
        <w:t xml:space="preserve"> </w:t>
      </w:r>
      <w:r w:rsidRPr="002E0FCF">
        <w:rPr>
          <w:rFonts w:ascii="Aptos Display" w:hAnsi="Aptos Display"/>
          <w:sz w:val="24"/>
          <w:szCs w:val="24"/>
        </w:rPr>
        <w:t>BY</w:t>
      </w:r>
      <w:r w:rsidRPr="002E0FCF">
        <w:rPr>
          <w:rFonts w:ascii="Aptos Display" w:hAnsi="Aptos Display"/>
          <w:spacing w:val="-13"/>
          <w:sz w:val="24"/>
          <w:szCs w:val="24"/>
        </w:rPr>
        <w:t xml:space="preserve"> </w:t>
      </w:r>
      <w:r w:rsidRPr="002E0FCF">
        <w:rPr>
          <w:rFonts w:ascii="Aptos Display" w:hAnsi="Aptos Display"/>
          <w:sz w:val="24"/>
          <w:szCs w:val="24"/>
        </w:rPr>
        <w:t>INVITATION OF THE COUNCIL FOR A MAXIMUM OF TEN MINUTES</w:t>
      </w:r>
    </w:p>
    <w:p w14:paraId="1A5204F0" w14:textId="77777777" w:rsidR="00641A48" w:rsidRPr="000656EE" w:rsidRDefault="00641A48" w:rsidP="00641A48">
      <w:pPr>
        <w:rPr>
          <w:rFonts w:ascii="Aptos Display" w:eastAsiaTheme="minorHAnsi" w:hAnsi="Aptos Display"/>
        </w:rPr>
      </w:pPr>
    </w:p>
    <w:p w14:paraId="6E0B2D92" w14:textId="1378A9BE" w:rsidR="007A62F8" w:rsidRPr="00E55475" w:rsidRDefault="00CC36FC" w:rsidP="00156313">
      <w:pPr>
        <w:rPr>
          <w:rFonts w:ascii="Aptos Display" w:hAnsi="Aptos Display"/>
          <w:sz w:val="22"/>
          <w:szCs w:val="22"/>
        </w:rPr>
      </w:pPr>
      <w:r>
        <w:rPr>
          <w:rFonts w:ascii="Aptos Display" w:eastAsiaTheme="minorHAnsi" w:hAnsi="Aptos Display"/>
          <w:sz w:val="22"/>
          <w:szCs w:val="22"/>
        </w:rPr>
        <w:t>25</w:t>
      </w:r>
      <w:r w:rsidR="0095247A">
        <w:rPr>
          <w:rFonts w:ascii="Aptos Display" w:eastAsiaTheme="minorHAnsi" w:hAnsi="Aptos Display"/>
          <w:sz w:val="22"/>
          <w:szCs w:val="22"/>
        </w:rPr>
        <w:t>11</w:t>
      </w:r>
      <w:r>
        <w:rPr>
          <w:rFonts w:ascii="Aptos Display" w:eastAsiaTheme="minorHAnsi" w:hAnsi="Aptos Display"/>
          <w:sz w:val="22"/>
          <w:szCs w:val="22"/>
        </w:rPr>
        <w:t>-</w:t>
      </w:r>
      <w:r w:rsidR="00E55475" w:rsidRPr="00E55475">
        <w:rPr>
          <w:rFonts w:ascii="Aptos Display" w:eastAsiaTheme="minorHAnsi" w:hAnsi="Aptos Display"/>
          <w:sz w:val="22"/>
          <w:szCs w:val="22"/>
        </w:rPr>
        <w:t>1</w:t>
      </w:r>
      <w:r w:rsidR="00EF682B" w:rsidRPr="00E55475">
        <w:rPr>
          <w:rFonts w:ascii="Aptos Display" w:eastAsiaTheme="minorHAnsi" w:hAnsi="Aptos Display"/>
          <w:sz w:val="22"/>
          <w:szCs w:val="22"/>
        </w:rPr>
        <w:tab/>
      </w:r>
      <w:r w:rsidR="000F11FA" w:rsidRPr="00E55475">
        <w:rPr>
          <w:rFonts w:ascii="Aptos Display" w:hAnsi="Aptos Display"/>
          <w:sz w:val="22"/>
          <w:szCs w:val="22"/>
        </w:rPr>
        <w:t>Apologies for absence.</w:t>
      </w:r>
    </w:p>
    <w:p w14:paraId="6B4AC249" w14:textId="0E5D67CD" w:rsidR="000F11FA" w:rsidRPr="00E55475" w:rsidRDefault="00CC36FC" w:rsidP="00156313">
      <w:pPr>
        <w:rPr>
          <w:rFonts w:ascii="Aptos Display" w:eastAsiaTheme="minorHAnsi" w:hAnsi="Aptos Display"/>
          <w:sz w:val="22"/>
          <w:szCs w:val="22"/>
        </w:rPr>
      </w:pPr>
      <w:r>
        <w:rPr>
          <w:rFonts w:ascii="Aptos Display" w:hAnsi="Aptos Display"/>
          <w:sz w:val="22"/>
          <w:szCs w:val="22"/>
        </w:rPr>
        <w:t>25</w:t>
      </w:r>
      <w:r w:rsidR="0095247A">
        <w:rPr>
          <w:rFonts w:ascii="Aptos Display" w:hAnsi="Aptos Display"/>
          <w:sz w:val="22"/>
          <w:szCs w:val="22"/>
        </w:rPr>
        <w:t>11</w:t>
      </w:r>
      <w:r>
        <w:rPr>
          <w:rFonts w:ascii="Aptos Display" w:hAnsi="Aptos Display"/>
          <w:sz w:val="22"/>
          <w:szCs w:val="22"/>
        </w:rPr>
        <w:t>-</w:t>
      </w:r>
      <w:r w:rsidR="00E55475" w:rsidRPr="00E55475">
        <w:rPr>
          <w:rFonts w:ascii="Aptos Display" w:hAnsi="Aptos Display"/>
          <w:sz w:val="22"/>
          <w:szCs w:val="22"/>
        </w:rPr>
        <w:t>2</w:t>
      </w:r>
      <w:r w:rsidR="00E55475">
        <w:rPr>
          <w:rFonts w:ascii="Aptos Display" w:hAnsi="Aptos Display"/>
          <w:sz w:val="22"/>
          <w:szCs w:val="22"/>
        </w:rPr>
        <w:tab/>
      </w:r>
      <w:r w:rsidR="000F11FA" w:rsidRPr="00E55475">
        <w:rPr>
          <w:rFonts w:ascii="Aptos Display" w:hAnsi="Aptos Display"/>
          <w:sz w:val="22"/>
          <w:szCs w:val="22"/>
        </w:rPr>
        <w:t>Chair’s remarks.</w:t>
      </w:r>
    </w:p>
    <w:p w14:paraId="768D0765" w14:textId="00E69DB4" w:rsidR="00D204EC" w:rsidRPr="00E55475" w:rsidRDefault="00CC36FC" w:rsidP="00156313">
      <w:pPr>
        <w:rPr>
          <w:rFonts w:ascii="Aptos Display" w:hAnsi="Aptos Display"/>
          <w:sz w:val="22"/>
          <w:szCs w:val="22"/>
        </w:rPr>
      </w:pPr>
      <w:r>
        <w:rPr>
          <w:rFonts w:ascii="Aptos Display" w:hAnsi="Aptos Display"/>
          <w:sz w:val="22"/>
          <w:szCs w:val="22"/>
        </w:rPr>
        <w:t>25</w:t>
      </w:r>
      <w:r w:rsidR="0095247A">
        <w:rPr>
          <w:rFonts w:ascii="Aptos Display" w:hAnsi="Aptos Display"/>
          <w:sz w:val="22"/>
          <w:szCs w:val="22"/>
        </w:rPr>
        <w:t>11</w:t>
      </w:r>
      <w:r>
        <w:rPr>
          <w:rFonts w:ascii="Aptos Display" w:hAnsi="Aptos Display"/>
          <w:sz w:val="22"/>
          <w:szCs w:val="22"/>
        </w:rPr>
        <w:t>-</w:t>
      </w:r>
      <w:r w:rsidR="00E55475" w:rsidRPr="00E55475">
        <w:rPr>
          <w:rFonts w:ascii="Aptos Display" w:hAnsi="Aptos Display"/>
          <w:sz w:val="22"/>
          <w:szCs w:val="22"/>
        </w:rPr>
        <w:t>3</w:t>
      </w:r>
      <w:r w:rsidR="000F11FA" w:rsidRPr="00E55475">
        <w:rPr>
          <w:rFonts w:ascii="Aptos Display" w:hAnsi="Aptos Display"/>
          <w:sz w:val="22"/>
          <w:szCs w:val="22"/>
        </w:rPr>
        <w:tab/>
      </w:r>
      <w:r w:rsidR="0081187E" w:rsidRPr="00E55475">
        <w:rPr>
          <w:rFonts w:ascii="Aptos Display" w:hAnsi="Aptos Display"/>
          <w:sz w:val="22"/>
          <w:szCs w:val="22"/>
        </w:rPr>
        <w:t xml:space="preserve">To receive </w:t>
      </w:r>
      <w:r w:rsidR="00C10007" w:rsidRPr="00E55475">
        <w:rPr>
          <w:rFonts w:ascii="Aptos Display" w:hAnsi="Aptos Display"/>
          <w:sz w:val="22"/>
          <w:szCs w:val="22"/>
        </w:rPr>
        <w:t xml:space="preserve">Declarations of Disclosable Pecuniary Interests </w:t>
      </w:r>
      <w:r w:rsidR="0081187E" w:rsidRPr="00E55475">
        <w:rPr>
          <w:rFonts w:ascii="Aptos Display" w:hAnsi="Aptos Display"/>
          <w:sz w:val="22"/>
          <w:szCs w:val="22"/>
        </w:rPr>
        <w:t xml:space="preserve">relating to </w:t>
      </w:r>
      <w:r w:rsidR="00C10007" w:rsidRPr="00E55475">
        <w:rPr>
          <w:rFonts w:ascii="Aptos Display" w:hAnsi="Aptos Display"/>
          <w:sz w:val="22"/>
          <w:szCs w:val="22"/>
        </w:rPr>
        <w:t>items on the agenda.</w:t>
      </w:r>
    </w:p>
    <w:p w14:paraId="73C3FCF9" w14:textId="76B23077" w:rsidR="00D204EC" w:rsidRPr="00E55475" w:rsidRDefault="00CC36FC" w:rsidP="0081187E">
      <w:pPr>
        <w:pStyle w:val="Minuteheading"/>
        <w:ind w:left="0" w:firstLine="0"/>
        <w:rPr>
          <w:rFonts w:ascii="Aptos Display" w:hAnsi="Aptos Display"/>
          <w:sz w:val="22"/>
          <w:szCs w:val="22"/>
        </w:rPr>
      </w:pPr>
      <w:r>
        <w:rPr>
          <w:rFonts w:ascii="Aptos Display" w:hAnsi="Aptos Display"/>
          <w:sz w:val="22"/>
          <w:szCs w:val="22"/>
        </w:rPr>
        <w:t>25</w:t>
      </w:r>
      <w:r w:rsidR="0095247A">
        <w:rPr>
          <w:rFonts w:ascii="Aptos Display" w:hAnsi="Aptos Display"/>
          <w:sz w:val="22"/>
          <w:szCs w:val="22"/>
        </w:rPr>
        <w:t>11</w:t>
      </w:r>
      <w:r>
        <w:rPr>
          <w:rFonts w:ascii="Aptos Display" w:hAnsi="Aptos Display"/>
          <w:sz w:val="22"/>
          <w:szCs w:val="22"/>
        </w:rPr>
        <w:t>-</w:t>
      </w:r>
      <w:r w:rsidR="00231481">
        <w:rPr>
          <w:rFonts w:ascii="Aptos Display" w:hAnsi="Aptos Display"/>
          <w:sz w:val="22"/>
          <w:szCs w:val="22"/>
        </w:rPr>
        <w:t>4</w:t>
      </w:r>
      <w:r w:rsidR="00231481">
        <w:rPr>
          <w:rFonts w:ascii="Aptos Display" w:hAnsi="Aptos Display"/>
          <w:sz w:val="22"/>
          <w:szCs w:val="22"/>
        </w:rPr>
        <w:tab/>
      </w:r>
      <w:r w:rsidR="00D204EC" w:rsidRPr="00E55475">
        <w:rPr>
          <w:rFonts w:ascii="Aptos Display" w:hAnsi="Aptos Display"/>
          <w:sz w:val="22"/>
          <w:szCs w:val="22"/>
        </w:rPr>
        <w:t>PUBLIC SESSION</w:t>
      </w:r>
    </w:p>
    <w:p w14:paraId="69F79B11" w14:textId="77777777" w:rsidR="00231481" w:rsidRDefault="00D204EC" w:rsidP="00231481">
      <w:pPr>
        <w:pStyle w:val="BodyText"/>
        <w:numPr>
          <w:ilvl w:val="0"/>
          <w:numId w:val="53"/>
        </w:numPr>
        <w:rPr>
          <w:rFonts w:ascii="Aptos Display" w:hAnsi="Aptos Display"/>
          <w:sz w:val="22"/>
          <w:szCs w:val="22"/>
        </w:rPr>
      </w:pPr>
      <w:r w:rsidRPr="00E55475">
        <w:rPr>
          <w:rFonts w:ascii="Aptos Display" w:hAnsi="Aptos Display"/>
          <w:sz w:val="22"/>
          <w:szCs w:val="22"/>
        </w:rPr>
        <w:t xml:space="preserve">To suspend </w:t>
      </w:r>
      <w:r w:rsidR="006A4C71" w:rsidRPr="00E55475">
        <w:rPr>
          <w:rFonts w:ascii="Aptos Display" w:hAnsi="Aptos Display"/>
          <w:sz w:val="22"/>
          <w:szCs w:val="22"/>
        </w:rPr>
        <w:t xml:space="preserve">Standing Orders </w:t>
      </w:r>
      <w:r w:rsidR="006A1410" w:rsidRPr="00E55475">
        <w:rPr>
          <w:rFonts w:ascii="Aptos Display" w:hAnsi="Aptos Display"/>
          <w:sz w:val="22"/>
          <w:szCs w:val="22"/>
        </w:rPr>
        <w:t xml:space="preserve">for </w:t>
      </w:r>
      <w:r w:rsidR="006A4C71" w:rsidRPr="00E55475">
        <w:rPr>
          <w:rFonts w:ascii="Aptos Display" w:hAnsi="Aptos Display"/>
          <w:sz w:val="22"/>
          <w:szCs w:val="22"/>
        </w:rPr>
        <w:t>no more than ten minutes, to allow for public question</w:t>
      </w:r>
      <w:r w:rsidRPr="00E55475">
        <w:rPr>
          <w:rFonts w:ascii="Aptos Display" w:hAnsi="Aptos Display"/>
          <w:sz w:val="22"/>
          <w:szCs w:val="22"/>
        </w:rPr>
        <w:t>s</w:t>
      </w:r>
      <w:r w:rsidR="006A4C71" w:rsidRPr="00E55475">
        <w:rPr>
          <w:rFonts w:ascii="Aptos Display" w:hAnsi="Aptos Display"/>
          <w:sz w:val="22"/>
          <w:szCs w:val="22"/>
        </w:rPr>
        <w:t xml:space="preserve">. </w:t>
      </w:r>
    </w:p>
    <w:p w14:paraId="6F79FDF9" w14:textId="2F18EAE2" w:rsidR="006A4C71" w:rsidRPr="00231481" w:rsidRDefault="00D204EC" w:rsidP="00231481">
      <w:pPr>
        <w:pStyle w:val="BodyText"/>
        <w:numPr>
          <w:ilvl w:val="0"/>
          <w:numId w:val="53"/>
        </w:numPr>
        <w:rPr>
          <w:rFonts w:ascii="Aptos Display" w:hAnsi="Aptos Display"/>
          <w:sz w:val="22"/>
          <w:szCs w:val="22"/>
        </w:rPr>
      </w:pPr>
      <w:r w:rsidRPr="00231481">
        <w:rPr>
          <w:rFonts w:ascii="Aptos Display" w:hAnsi="Aptos Display"/>
          <w:sz w:val="22"/>
          <w:szCs w:val="22"/>
        </w:rPr>
        <w:t>To r</w:t>
      </w:r>
      <w:r w:rsidR="006A4C71" w:rsidRPr="00231481">
        <w:rPr>
          <w:rFonts w:ascii="Aptos Display" w:hAnsi="Aptos Display"/>
          <w:sz w:val="22"/>
          <w:szCs w:val="22"/>
        </w:rPr>
        <w:t>esume Standing Orders.</w:t>
      </w:r>
    </w:p>
    <w:p w14:paraId="1C1D5A75" w14:textId="15F20FDF" w:rsidR="00D204EC" w:rsidRPr="00E55475" w:rsidRDefault="00CC36FC" w:rsidP="0081187E">
      <w:pPr>
        <w:pStyle w:val="Minuteheading"/>
        <w:ind w:left="0" w:firstLine="0"/>
        <w:rPr>
          <w:rFonts w:ascii="Aptos Display" w:hAnsi="Aptos Display"/>
          <w:sz w:val="22"/>
          <w:szCs w:val="22"/>
        </w:rPr>
      </w:pPr>
      <w:r>
        <w:rPr>
          <w:rFonts w:ascii="Aptos Display" w:hAnsi="Aptos Display"/>
          <w:sz w:val="22"/>
          <w:szCs w:val="22"/>
        </w:rPr>
        <w:t>25</w:t>
      </w:r>
      <w:r w:rsidR="0095247A">
        <w:rPr>
          <w:rFonts w:ascii="Aptos Display" w:hAnsi="Aptos Display"/>
          <w:sz w:val="22"/>
          <w:szCs w:val="22"/>
        </w:rPr>
        <w:t>11</w:t>
      </w:r>
      <w:r>
        <w:rPr>
          <w:rFonts w:ascii="Aptos Display" w:hAnsi="Aptos Display"/>
          <w:sz w:val="22"/>
          <w:szCs w:val="22"/>
        </w:rPr>
        <w:t>-</w:t>
      </w:r>
      <w:r w:rsidR="00231481">
        <w:rPr>
          <w:rFonts w:ascii="Aptos Display" w:hAnsi="Aptos Display"/>
          <w:sz w:val="22"/>
          <w:szCs w:val="22"/>
        </w:rPr>
        <w:t>5</w:t>
      </w:r>
      <w:r w:rsidR="00231481">
        <w:rPr>
          <w:rFonts w:ascii="Aptos Display" w:hAnsi="Aptos Display"/>
          <w:sz w:val="22"/>
          <w:szCs w:val="22"/>
        </w:rPr>
        <w:tab/>
      </w:r>
      <w:r w:rsidR="00D204EC" w:rsidRPr="00E55475">
        <w:rPr>
          <w:rFonts w:ascii="Aptos Display" w:hAnsi="Aptos Display"/>
          <w:sz w:val="22"/>
          <w:szCs w:val="22"/>
        </w:rPr>
        <w:t>REPORTS FROM OUTSIDE BODIES</w:t>
      </w:r>
    </w:p>
    <w:p w14:paraId="0F6628AE" w14:textId="77777777" w:rsidR="00231481" w:rsidRDefault="006A4C71" w:rsidP="00231481">
      <w:pPr>
        <w:pStyle w:val="BodyText"/>
        <w:numPr>
          <w:ilvl w:val="0"/>
          <w:numId w:val="54"/>
        </w:numPr>
        <w:rPr>
          <w:rFonts w:ascii="Aptos Display" w:hAnsi="Aptos Display"/>
          <w:sz w:val="22"/>
          <w:szCs w:val="22"/>
        </w:rPr>
      </w:pPr>
      <w:r w:rsidRPr="00E55475">
        <w:rPr>
          <w:rFonts w:ascii="Aptos Display" w:hAnsi="Aptos Display"/>
          <w:sz w:val="22"/>
          <w:szCs w:val="22"/>
        </w:rPr>
        <w:t xml:space="preserve">To receive </w:t>
      </w:r>
      <w:r w:rsidR="006A1410" w:rsidRPr="00E55475">
        <w:rPr>
          <w:rFonts w:ascii="Aptos Display" w:hAnsi="Aptos Display"/>
          <w:sz w:val="22"/>
          <w:szCs w:val="22"/>
        </w:rPr>
        <w:t xml:space="preserve">a </w:t>
      </w:r>
      <w:r w:rsidRPr="00E55475">
        <w:rPr>
          <w:rFonts w:ascii="Aptos Display" w:hAnsi="Aptos Display"/>
          <w:sz w:val="22"/>
          <w:szCs w:val="22"/>
        </w:rPr>
        <w:t>District Council report (if available</w:t>
      </w:r>
      <w:r w:rsidR="00D17E67" w:rsidRPr="00E55475">
        <w:rPr>
          <w:rFonts w:ascii="Aptos Display" w:hAnsi="Aptos Display"/>
          <w:sz w:val="22"/>
          <w:szCs w:val="22"/>
        </w:rPr>
        <w:t>)</w:t>
      </w:r>
      <w:r w:rsidRPr="00E55475">
        <w:rPr>
          <w:rFonts w:ascii="Aptos Display" w:hAnsi="Aptos Display"/>
          <w:sz w:val="22"/>
          <w:szCs w:val="22"/>
        </w:rPr>
        <w:t>.</w:t>
      </w:r>
    </w:p>
    <w:p w14:paraId="033592D3" w14:textId="200F8B77" w:rsidR="00642CF4" w:rsidRPr="00231481" w:rsidRDefault="006A4C71" w:rsidP="00231481">
      <w:pPr>
        <w:pStyle w:val="BodyText"/>
        <w:numPr>
          <w:ilvl w:val="0"/>
          <w:numId w:val="54"/>
        </w:numPr>
        <w:rPr>
          <w:rFonts w:ascii="Aptos Display" w:hAnsi="Aptos Display"/>
          <w:sz w:val="22"/>
          <w:szCs w:val="22"/>
        </w:rPr>
      </w:pPr>
      <w:r w:rsidRPr="00231481">
        <w:rPr>
          <w:rFonts w:ascii="Aptos Display" w:hAnsi="Aptos Display"/>
          <w:sz w:val="22"/>
          <w:szCs w:val="22"/>
        </w:rPr>
        <w:t xml:space="preserve">To receive </w:t>
      </w:r>
      <w:r w:rsidR="006A1410" w:rsidRPr="00231481">
        <w:rPr>
          <w:rFonts w:ascii="Aptos Display" w:hAnsi="Aptos Display"/>
          <w:sz w:val="22"/>
          <w:szCs w:val="22"/>
        </w:rPr>
        <w:t xml:space="preserve">a </w:t>
      </w:r>
      <w:r w:rsidRPr="00231481">
        <w:rPr>
          <w:rFonts w:ascii="Aptos Display" w:hAnsi="Aptos Display"/>
          <w:sz w:val="22"/>
          <w:szCs w:val="22"/>
        </w:rPr>
        <w:t>County Council report (if available)</w:t>
      </w:r>
      <w:r w:rsidR="00D17E67" w:rsidRPr="00231481">
        <w:rPr>
          <w:rFonts w:ascii="Aptos Display" w:hAnsi="Aptos Display"/>
          <w:sz w:val="22"/>
          <w:szCs w:val="22"/>
        </w:rPr>
        <w:t>.</w:t>
      </w:r>
    </w:p>
    <w:p w14:paraId="34B5D546" w14:textId="769481A3" w:rsidR="00D204EC" w:rsidRPr="00E55475" w:rsidRDefault="00CC36FC" w:rsidP="0081187E">
      <w:pPr>
        <w:pStyle w:val="Minuteheading"/>
        <w:ind w:left="0" w:firstLine="0"/>
        <w:rPr>
          <w:rFonts w:ascii="Aptos Display" w:hAnsi="Aptos Display"/>
          <w:sz w:val="22"/>
          <w:szCs w:val="22"/>
        </w:rPr>
      </w:pPr>
      <w:r>
        <w:rPr>
          <w:rFonts w:ascii="Aptos Display" w:hAnsi="Aptos Display"/>
          <w:sz w:val="22"/>
          <w:szCs w:val="22"/>
        </w:rPr>
        <w:t>25</w:t>
      </w:r>
      <w:r w:rsidR="0095247A">
        <w:rPr>
          <w:rFonts w:ascii="Aptos Display" w:hAnsi="Aptos Display"/>
          <w:sz w:val="22"/>
          <w:szCs w:val="22"/>
        </w:rPr>
        <w:t>11</w:t>
      </w:r>
      <w:r>
        <w:rPr>
          <w:rFonts w:ascii="Aptos Display" w:hAnsi="Aptos Display"/>
          <w:sz w:val="22"/>
          <w:szCs w:val="22"/>
        </w:rPr>
        <w:t>-</w:t>
      </w:r>
      <w:r w:rsidR="00231481">
        <w:rPr>
          <w:rFonts w:ascii="Aptos Display" w:hAnsi="Aptos Display"/>
          <w:sz w:val="22"/>
          <w:szCs w:val="22"/>
        </w:rPr>
        <w:t>6</w:t>
      </w:r>
      <w:r w:rsidR="00231481">
        <w:rPr>
          <w:rFonts w:ascii="Aptos Display" w:hAnsi="Aptos Display"/>
          <w:sz w:val="22"/>
          <w:szCs w:val="22"/>
        </w:rPr>
        <w:tab/>
      </w:r>
      <w:r w:rsidR="00D204EC" w:rsidRPr="00E55475">
        <w:rPr>
          <w:rFonts w:ascii="Aptos Display" w:hAnsi="Aptos Display"/>
          <w:sz w:val="22"/>
          <w:szCs w:val="22"/>
        </w:rPr>
        <w:t>MINUTES</w:t>
      </w:r>
    </w:p>
    <w:p w14:paraId="394E492C" w14:textId="6AE3A931" w:rsidR="00642CF4" w:rsidRPr="00E55475" w:rsidRDefault="00E55475" w:rsidP="0081187E">
      <w:pPr>
        <w:pStyle w:val="BodyText"/>
        <w:ind w:left="0" w:firstLine="0"/>
        <w:rPr>
          <w:rFonts w:ascii="Aptos Display" w:hAnsi="Aptos Display"/>
          <w:sz w:val="22"/>
          <w:szCs w:val="22"/>
        </w:rPr>
      </w:pPr>
      <w:r>
        <w:rPr>
          <w:rFonts w:ascii="Aptos Display" w:hAnsi="Aptos Display"/>
          <w:sz w:val="22"/>
          <w:szCs w:val="22"/>
        </w:rPr>
        <w:tab/>
      </w:r>
      <w:r w:rsidR="00231481">
        <w:rPr>
          <w:rFonts w:ascii="Aptos Display" w:hAnsi="Aptos Display"/>
          <w:sz w:val="22"/>
          <w:szCs w:val="22"/>
        </w:rPr>
        <w:t xml:space="preserve">To approve the </w:t>
      </w:r>
      <w:r w:rsidR="006A4C71" w:rsidRPr="00E55475">
        <w:rPr>
          <w:rFonts w:ascii="Aptos Display" w:hAnsi="Aptos Display"/>
          <w:sz w:val="22"/>
          <w:szCs w:val="22"/>
        </w:rPr>
        <w:t xml:space="preserve">minutes of the meeting held </w:t>
      </w:r>
      <w:r w:rsidR="006F4F63" w:rsidRPr="00E55475">
        <w:rPr>
          <w:rFonts w:ascii="Aptos Display" w:hAnsi="Aptos Display"/>
          <w:sz w:val="22"/>
          <w:szCs w:val="22"/>
        </w:rPr>
        <w:t>on</w:t>
      </w:r>
      <w:r w:rsidR="006C7290">
        <w:rPr>
          <w:rFonts w:ascii="Aptos Display" w:hAnsi="Aptos Display"/>
          <w:sz w:val="22"/>
          <w:szCs w:val="22"/>
        </w:rPr>
        <w:t xml:space="preserve"> 4</w:t>
      </w:r>
      <w:r w:rsidR="006C7290" w:rsidRPr="006C7290">
        <w:rPr>
          <w:rFonts w:ascii="Aptos Display" w:hAnsi="Aptos Display"/>
          <w:sz w:val="22"/>
          <w:szCs w:val="22"/>
          <w:vertAlign w:val="superscript"/>
        </w:rPr>
        <w:t>th</w:t>
      </w:r>
      <w:r w:rsidR="006C7290">
        <w:rPr>
          <w:rFonts w:ascii="Aptos Display" w:hAnsi="Aptos Display"/>
          <w:sz w:val="22"/>
          <w:szCs w:val="22"/>
        </w:rPr>
        <w:t xml:space="preserve"> November 2025</w:t>
      </w:r>
      <w:r w:rsidR="006A4C71" w:rsidRPr="00E55475">
        <w:rPr>
          <w:rFonts w:ascii="Aptos Display" w:hAnsi="Aptos Display"/>
          <w:sz w:val="22"/>
          <w:szCs w:val="22"/>
        </w:rPr>
        <w:t>.</w:t>
      </w:r>
    </w:p>
    <w:p w14:paraId="0C39F00E" w14:textId="0E109429" w:rsidR="004E6828" w:rsidRPr="00E55475" w:rsidRDefault="00CC36FC" w:rsidP="0081187E">
      <w:pPr>
        <w:pStyle w:val="Minuteheading"/>
        <w:ind w:left="0" w:firstLine="0"/>
        <w:rPr>
          <w:rFonts w:ascii="Aptos Display" w:hAnsi="Aptos Display"/>
          <w:sz w:val="22"/>
          <w:szCs w:val="22"/>
        </w:rPr>
      </w:pPr>
      <w:r>
        <w:rPr>
          <w:rFonts w:ascii="Aptos Display" w:hAnsi="Aptos Display"/>
          <w:sz w:val="22"/>
          <w:szCs w:val="22"/>
        </w:rPr>
        <w:t>25</w:t>
      </w:r>
      <w:r w:rsidR="0095247A">
        <w:rPr>
          <w:rFonts w:ascii="Aptos Display" w:hAnsi="Aptos Display"/>
          <w:sz w:val="22"/>
          <w:szCs w:val="22"/>
        </w:rPr>
        <w:t>11</w:t>
      </w:r>
      <w:r>
        <w:rPr>
          <w:rFonts w:ascii="Aptos Display" w:hAnsi="Aptos Display"/>
          <w:sz w:val="22"/>
          <w:szCs w:val="22"/>
        </w:rPr>
        <w:t>-</w:t>
      </w:r>
      <w:r w:rsidR="0095247A">
        <w:rPr>
          <w:rFonts w:ascii="Aptos Display" w:hAnsi="Aptos Display"/>
          <w:sz w:val="22"/>
          <w:szCs w:val="22"/>
        </w:rPr>
        <w:t>7</w:t>
      </w:r>
      <w:r w:rsidR="00231481">
        <w:rPr>
          <w:rFonts w:ascii="Aptos Display" w:hAnsi="Aptos Display"/>
          <w:sz w:val="22"/>
          <w:szCs w:val="22"/>
        </w:rPr>
        <w:tab/>
      </w:r>
      <w:r w:rsidR="00B169AA" w:rsidRPr="00E55475">
        <w:rPr>
          <w:rFonts w:ascii="Aptos Display" w:hAnsi="Aptos Display"/>
          <w:sz w:val="22"/>
          <w:szCs w:val="22"/>
        </w:rPr>
        <w:t>CO-OPTION</w:t>
      </w:r>
    </w:p>
    <w:p w14:paraId="0C73EB3D" w14:textId="5C7482B6" w:rsidR="002E0FCF" w:rsidRPr="00E55475" w:rsidRDefault="00B169AA" w:rsidP="00231481">
      <w:pPr>
        <w:pStyle w:val="BodyText"/>
        <w:ind w:left="0" w:firstLine="851"/>
        <w:rPr>
          <w:rFonts w:ascii="Aptos Display" w:hAnsi="Aptos Display"/>
          <w:sz w:val="22"/>
          <w:szCs w:val="22"/>
        </w:rPr>
      </w:pPr>
      <w:r w:rsidRPr="00E55475">
        <w:rPr>
          <w:rFonts w:ascii="Aptos Display" w:hAnsi="Aptos Display"/>
          <w:sz w:val="22"/>
          <w:szCs w:val="22"/>
        </w:rPr>
        <w:t>To co-op</w:t>
      </w:r>
      <w:r w:rsidR="004758B6" w:rsidRPr="00E55475">
        <w:rPr>
          <w:rFonts w:ascii="Aptos Display" w:hAnsi="Aptos Display"/>
          <w:sz w:val="22"/>
          <w:szCs w:val="22"/>
        </w:rPr>
        <w:t>t</w:t>
      </w:r>
      <w:r w:rsidR="00016201" w:rsidRPr="00E55475">
        <w:rPr>
          <w:rFonts w:ascii="Aptos Display" w:hAnsi="Aptos Display"/>
          <w:sz w:val="22"/>
          <w:szCs w:val="22"/>
        </w:rPr>
        <w:t xml:space="preserve"> a member</w:t>
      </w:r>
      <w:r w:rsidRPr="00E55475">
        <w:rPr>
          <w:rFonts w:ascii="Aptos Display" w:hAnsi="Aptos Display"/>
          <w:sz w:val="22"/>
          <w:szCs w:val="22"/>
        </w:rPr>
        <w:t xml:space="preserve"> to fill </w:t>
      </w:r>
      <w:r w:rsidR="00903021" w:rsidRPr="00E55475">
        <w:rPr>
          <w:rFonts w:ascii="Aptos Display" w:hAnsi="Aptos Display"/>
          <w:sz w:val="22"/>
          <w:szCs w:val="22"/>
        </w:rPr>
        <w:t>the</w:t>
      </w:r>
      <w:r w:rsidRPr="00E55475">
        <w:rPr>
          <w:rFonts w:ascii="Aptos Display" w:hAnsi="Aptos Display"/>
          <w:sz w:val="22"/>
          <w:szCs w:val="22"/>
        </w:rPr>
        <w:t xml:space="preserve"> vacanc</w:t>
      </w:r>
      <w:r w:rsidR="00903021" w:rsidRPr="00E55475">
        <w:rPr>
          <w:rFonts w:ascii="Aptos Display" w:hAnsi="Aptos Display"/>
          <w:sz w:val="22"/>
          <w:szCs w:val="22"/>
        </w:rPr>
        <w:t>y</w:t>
      </w:r>
      <w:r w:rsidRPr="00E55475">
        <w:rPr>
          <w:rFonts w:ascii="Aptos Display" w:hAnsi="Aptos Display"/>
          <w:sz w:val="22"/>
          <w:szCs w:val="22"/>
        </w:rPr>
        <w:t>.</w:t>
      </w:r>
    </w:p>
    <w:p w14:paraId="1C27719C" w14:textId="56272ED9" w:rsidR="00EF682B" w:rsidRPr="00E55475" w:rsidRDefault="00CC36FC" w:rsidP="00EF682B">
      <w:pPr>
        <w:pStyle w:val="Minuteheading"/>
        <w:ind w:left="0" w:firstLine="0"/>
        <w:rPr>
          <w:rFonts w:ascii="Aptos Display" w:hAnsi="Aptos Display"/>
          <w:sz w:val="22"/>
          <w:szCs w:val="22"/>
        </w:rPr>
      </w:pPr>
      <w:r>
        <w:rPr>
          <w:rFonts w:ascii="Aptos Display" w:hAnsi="Aptos Display"/>
          <w:sz w:val="22"/>
          <w:szCs w:val="22"/>
        </w:rPr>
        <w:t>25</w:t>
      </w:r>
      <w:r w:rsidR="00231481">
        <w:rPr>
          <w:rFonts w:ascii="Aptos Display" w:hAnsi="Aptos Display"/>
          <w:sz w:val="22"/>
          <w:szCs w:val="22"/>
        </w:rPr>
        <w:t>1</w:t>
      </w:r>
      <w:r w:rsidR="0095247A">
        <w:rPr>
          <w:rFonts w:ascii="Aptos Display" w:hAnsi="Aptos Display"/>
          <w:sz w:val="22"/>
          <w:szCs w:val="22"/>
        </w:rPr>
        <w:t>1-8</w:t>
      </w:r>
      <w:r w:rsidR="00231481">
        <w:rPr>
          <w:rFonts w:ascii="Aptos Display" w:hAnsi="Aptos Display"/>
          <w:sz w:val="22"/>
          <w:szCs w:val="22"/>
        </w:rPr>
        <w:tab/>
      </w:r>
      <w:r w:rsidR="00EF682B" w:rsidRPr="00E55475">
        <w:rPr>
          <w:rFonts w:ascii="Aptos Display" w:hAnsi="Aptos Display"/>
          <w:sz w:val="22"/>
          <w:szCs w:val="22"/>
        </w:rPr>
        <w:t>CLERK’S REPORT</w:t>
      </w:r>
    </w:p>
    <w:p w14:paraId="303E3B86" w14:textId="5A72C814" w:rsidR="00EF682B" w:rsidRDefault="00872EF6" w:rsidP="00231481">
      <w:pPr>
        <w:pStyle w:val="BodyText"/>
        <w:ind w:left="0" w:firstLine="851"/>
        <w:rPr>
          <w:rFonts w:ascii="Aptos Display" w:hAnsi="Aptos Display"/>
          <w:spacing w:val="-2"/>
          <w:sz w:val="22"/>
          <w:szCs w:val="22"/>
        </w:rPr>
      </w:pPr>
      <w:r>
        <w:rPr>
          <w:rFonts w:ascii="Aptos Display" w:hAnsi="Aptos Display"/>
          <w:sz w:val="22"/>
          <w:szCs w:val="22"/>
        </w:rPr>
        <w:t xml:space="preserve">To receive the </w:t>
      </w:r>
      <w:r w:rsidR="00EF682B" w:rsidRPr="00E55475">
        <w:rPr>
          <w:rFonts w:ascii="Aptos Display" w:hAnsi="Aptos Display"/>
          <w:sz w:val="22"/>
          <w:szCs w:val="22"/>
        </w:rPr>
        <w:t>Clerk’s</w:t>
      </w:r>
      <w:r w:rsidR="00EF682B" w:rsidRPr="00E55475">
        <w:rPr>
          <w:rFonts w:ascii="Aptos Display" w:hAnsi="Aptos Display"/>
          <w:spacing w:val="-1"/>
          <w:sz w:val="22"/>
          <w:szCs w:val="22"/>
        </w:rPr>
        <w:t xml:space="preserve"> </w:t>
      </w:r>
      <w:r w:rsidR="00EF682B" w:rsidRPr="00E55475">
        <w:rPr>
          <w:rFonts w:ascii="Aptos Display" w:hAnsi="Aptos Display"/>
          <w:sz w:val="22"/>
          <w:szCs w:val="22"/>
        </w:rPr>
        <w:t xml:space="preserve">report on </w:t>
      </w:r>
      <w:r>
        <w:rPr>
          <w:rFonts w:ascii="Aptos Display" w:hAnsi="Aptos Display"/>
          <w:sz w:val="22"/>
          <w:szCs w:val="22"/>
        </w:rPr>
        <w:t>activities and correspondence</w:t>
      </w:r>
      <w:r w:rsidR="00EF682B" w:rsidRPr="00E55475">
        <w:rPr>
          <w:rFonts w:ascii="Aptos Display" w:hAnsi="Aptos Display"/>
          <w:spacing w:val="-2"/>
          <w:sz w:val="22"/>
          <w:szCs w:val="22"/>
        </w:rPr>
        <w:t>.</w:t>
      </w:r>
    </w:p>
    <w:p w14:paraId="5D1F8BEE" w14:textId="4DA4184A" w:rsidR="006604F2" w:rsidRDefault="006604F2">
      <w:pPr>
        <w:widowControl w:val="0"/>
        <w:autoSpaceDE w:val="0"/>
        <w:autoSpaceDN w:val="0"/>
        <w:rPr>
          <w:rFonts w:ascii="Aptos Display" w:hAnsi="Aptos Display"/>
          <w:spacing w:val="-2"/>
          <w:sz w:val="22"/>
          <w:szCs w:val="22"/>
        </w:rPr>
      </w:pPr>
      <w:r>
        <w:rPr>
          <w:rFonts w:ascii="Aptos Display" w:hAnsi="Aptos Display"/>
          <w:spacing w:val="-2"/>
          <w:sz w:val="22"/>
          <w:szCs w:val="22"/>
        </w:rPr>
        <w:br w:type="page"/>
      </w:r>
    </w:p>
    <w:p w14:paraId="2B44A8F3" w14:textId="77777777" w:rsidR="006604F2" w:rsidRDefault="006604F2" w:rsidP="00231481">
      <w:pPr>
        <w:pStyle w:val="BodyText"/>
        <w:ind w:left="0" w:firstLine="851"/>
        <w:rPr>
          <w:rFonts w:ascii="Aptos Display" w:hAnsi="Aptos Display"/>
          <w:spacing w:val="-2"/>
          <w:sz w:val="22"/>
          <w:szCs w:val="22"/>
        </w:rPr>
      </w:pPr>
    </w:p>
    <w:p w14:paraId="1BF23F9B" w14:textId="4784EF93" w:rsidR="006604F2" w:rsidRDefault="006604F2" w:rsidP="006604F2">
      <w:pPr>
        <w:pStyle w:val="NormalWeb"/>
        <w:spacing w:before="0" w:beforeAutospacing="0" w:after="0" w:afterAutospacing="0"/>
        <w:rPr>
          <w:rFonts w:ascii="Aptos Display" w:hAnsi="Aptos Display"/>
          <w:b/>
          <w:bCs/>
          <w:sz w:val="22"/>
          <w:szCs w:val="22"/>
        </w:rPr>
      </w:pPr>
      <w:r>
        <w:rPr>
          <w:rFonts w:ascii="Aptos Display" w:hAnsi="Aptos Display"/>
          <w:b/>
          <w:bCs/>
          <w:sz w:val="22"/>
          <w:szCs w:val="22"/>
        </w:rPr>
        <w:t>2511-</w:t>
      </w:r>
      <w:r>
        <w:rPr>
          <w:rFonts w:ascii="Aptos Display" w:hAnsi="Aptos Display"/>
          <w:b/>
          <w:bCs/>
          <w:sz w:val="22"/>
          <w:szCs w:val="22"/>
        </w:rPr>
        <w:t>9</w:t>
      </w:r>
      <w:r>
        <w:rPr>
          <w:rFonts w:ascii="Aptos Display" w:hAnsi="Aptos Display"/>
          <w:b/>
          <w:bCs/>
          <w:sz w:val="22"/>
          <w:szCs w:val="22"/>
        </w:rPr>
        <w:tab/>
      </w:r>
      <w:r w:rsidRPr="00E55475">
        <w:rPr>
          <w:rFonts w:ascii="Aptos Display" w:hAnsi="Aptos Display"/>
          <w:b/>
          <w:bCs/>
          <w:sz w:val="22"/>
          <w:szCs w:val="22"/>
        </w:rPr>
        <w:t>CAR PARKING WORKING GROUP</w:t>
      </w:r>
    </w:p>
    <w:p w14:paraId="287141B3" w14:textId="626E9297" w:rsidR="006604F2" w:rsidRPr="006604F2" w:rsidRDefault="006604F2" w:rsidP="006604F2">
      <w:pPr>
        <w:pStyle w:val="NormalWeb"/>
        <w:spacing w:before="0" w:beforeAutospacing="0" w:after="0" w:afterAutospacing="0"/>
        <w:ind w:left="851"/>
        <w:rPr>
          <w:rFonts w:ascii="Aptos Display" w:hAnsi="Aptos Display"/>
          <w:b/>
          <w:bCs/>
          <w:i/>
          <w:iCs/>
          <w:sz w:val="22"/>
          <w:szCs w:val="22"/>
        </w:rPr>
      </w:pPr>
      <w:r w:rsidRPr="003E650E">
        <w:rPr>
          <w:rStyle w:val="Emphasis"/>
          <w:rFonts w:ascii="Aptos Display" w:hAnsi="Aptos Display"/>
          <w:i w:val="0"/>
          <w:iCs w:val="0"/>
          <w:color w:val="000000"/>
          <w:sz w:val="22"/>
          <w:szCs w:val="22"/>
        </w:rPr>
        <w:t>That the Parish Council resolves to undertake a scoping exercise to evaluate the feasibility, costs, design considerations, desirability, and potential impacts of the car park improvements circulated, and that the findings and recommendations be reported back to the Council at a future meeting</w:t>
      </w:r>
    </w:p>
    <w:p w14:paraId="6A1F4304" w14:textId="5CFCD2DE" w:rsidR="00D204EC" w:rsidRPr="00E55475" w:rsidRDefault="00CC36FC" w:rsidP="000F11FA">
      <w:pPr>
        <w:pStyle w:val="Minuteheading"/>
        <w:ind w:left="0" w:firstLine="0"/>
        <w:rPr>
          <w:rFonts w:ascii="Aptos Display" w:hAnsi="Aptos Display"/>
          <w:sz w:val="22"/>
          <w:szCs w:val="22"/>
        </w:rPr>
      </w:pPr>
      <w:r>
        <w:rPr>
          <w:rFonts w:ascii="Aptos Display" w:hAnsi="Aptos Display"/>
          <w:sz w:val="22"/>
          <w:szCs w:val="22"/>
        </w:rPr>
        <w:t>25</w:t>
      </w:r>
      <w:r w:rsidR="0095247A">
        <w:rPr>
          <w:rFonts w:ascii="Aptos Display" w:hAnsi="Aptos Display"/>
          <w:sz w:val="22"/>
          <w:szCs w:val="22"/>
        </w:rPr>
        <w:t>11-</w:t>
      </w:r>
      <w:r w:rsidR="006604F2">
        <w:rPr>
          <w:rFonts w:ascii="Aptos Display" w:hAnsi="Aptos Display"/>
          <w:sz w:val="22"/>
          <w:szCs w:val="22"/>
        </w:rPr>
        <w:t>10</w:t>
      </w:r>
      <w:r w:rsidR="00231481">
        <w:rPr>
          <w:rFonts w:ascii="Aptos Display" w:hAnsi="Aptos Display"/>
          <w:sz w:val="22"/>
          <w:szCs w:val="22"/>
        </w:rPr>
        <w:tab/>
      </w:r>
      <w:r w:rsidR="00D204EC" w:rsidRPr="00E55475">
        <w:rPr>
          <w:rFonts w:ascii="Aptos Display" w:hAnsi="Aptos Display"/>
          <w:sz w:val="22"/>
          <w:szCs w:val="22"/>
        </w:rPr>
        <w:t>FINANCE</w:t>
      </w:r>
    </w:p>
    <w:p w14:paraId="59E451C0" w14:textId="1439E547" w:rsidR="00231481" w:rsidRPr="00DA66FE" w:rsidRDefault="00316441" w:rsidP="00231481">
      <w:pPr>
        <w:pStyle w:val="BodyText"/>
        <w:numPr>
          <w:ilvl w:val="0"/>
          <w:numId w:val="55"/>
        </w:numPr>
        <w:rPr>
          <w:rFonts w:ascii="Aptos Display" w:hAnsi="Aptos Display"/>
          <w:sz w:val="22"/>
          <w:szCs w:val="22"/>
        </w:rPr>
      </w:pPr>
      <w:r w:rsidRPr="00DA66FE">
        <w:rPr>
          <w:rFonts w:ascii="Aptos Display" w:hAnsi="Aptos Display"/>
          <w:sz w:val="22"/>
          <w:szCs w:val="22"/>
        </w:rPr>
        <w:t>To note the b</w:t>
      </w:r>
      <w:r w:rsidR="006A4C71" w:rsidRPr="00DA66FE">
        <w:rPr>
          <w:rFonts w:ascii="Aptos Display" w:hAnsi="Aptos Display"/>
          <w:sz w:val="22"/>
          <w:szCs w:val="22"/>
        </w:rPr>
        <w:t xml:space="preserve">ank account </w:t>
      </w:r>
      <w:r w:rsidR="00B169AA" w:rsidRPr="00DA66FE">
        <w:rPr>
          <w:rFonts w:ascii="Aptos Display" w:hAnsi="Aptos Display"/>
          <w:sz w:val="22"/>
          <w:szCs w:val="22"/>
        </w:rPr>
        <w:t>reconciliation</w:t>
      </w:r>
      <w:r w:rsidR="006A4C71" w:rsidRPr="00DA66FE">
        <w:rPr>
          <w:rFonts w:ascii="Aptos Display" w:hAnsi="Aptos Display"/>
          <w:sz w:val="22"/>
          <w:szCs w:val="22"/>
        </w:rPr>
        <w:t xml:space="preserve"> as of</w:t>
      </w:r>
      <w:r w:rsidR="00E55475" w:rsidRPr="00DA66FE">
        <w:rPr>
          <w:rFonts w:ascii="Aptos Display" w:hAnsi="Aptos Display"/>
          <w:sz w:val="22"/>
          <w:szCs w:val="22"/>
        </w:rPr>
        <w:t>:</w:t>
      </w:r>
      <w:r w:rsidR="0095247A" w:rsidRPr="00DA66FE">
        <w:rPr>
          <w:rFonts w:ascii="Aptos Display" w:hAnsi="Aptos Display"/>
          <w:sz w:val="22"/>
          <w:szCs w:val="22"/>
        </w:rPr>
        <w:t xml:space="preserve"> 30</w:t>
      </w:r>
      <w:r w:rsidR="0095247A" w:rsidRPr="00DA66FE">
        <w:rPr>
          <w:rFonts w:ascii="Aptos Display" w:hAnsi="Aptos Display"/>
          <w:sz w:val="22"/>
          <w:szCs w:val="22"/>
          <w:vertAlign w:val="superscript"/>
        </w:rPr>
        <w:t>th</w:t>
      </w:r>
      <w:r w:rsidR="0095247A" w:rsidRPr="00DA66FE">
        <w:rPr>
          <w:rFonts w:ascii="Aptos Display" w:hAnsi="Aptos Display"/>
          <w:sz w:val="22"/>
          <w:szCs w:val="22"/>
        </w:rPr>
        <w:t xml:space="preserve"> November 2025</w:t>
      </w:r>
      <w:r w:rsidR="00E55475" w:rsidRPr="00DA66FE">
        <w:rPr>
          <w:rFonts w:ascii="Aptos Display" w:hAnsi="Aptos Display"/>
          <w:sz w:val="22"/>
          <w:szCs w:val="22"/>
        </w:rPr>
        <w:t>.</w:t>
      </w:r>
    </w:p>
    <w:p w14:paraId="129849DF" w14:textId="208826B6" w:rsidR="00231481" w:rsidRPr="00DA66FE" w:rsidRDefault="00B169AA" w:rsidP="00231481">
      <w:pPr>
        <w:pStyle w:val="BodyText"/>
        <w:numPr>
          <w:ilvl w:val="0"/>
          <w:numId w:val="55"/>
        </w:numPr>
        <w:rPr>
          <w:rFonts w:ascii="Aptos Display" w:hAnsi="Aptos Display"/>
          <w:sz w:val="22"/>
          <w:szCs w:val="22"/>
        </w:rPr>
      </w:pPr>
      <w:r w:rsidRPr="00DA66FE">
        <w:rPr>
          <w:rFonts w:ascii="Aptos Display" w:hAnsi="Aptos Display"/>
          <w:sz w:val="22"/>
          <w:szCs w:val="22"/>
        </w:rPr>
        <w:t xml:space="preserve">To note the receipts and payments to </w:t>
      </w:r>
      <w:r w:rsidR="0095247A" w:rsidRPr="00DA66FE">
        <w:rPr>
          <w:rFonts w:ascii="Aptos Display" w:hAnsi="Aptos Display"/>
          <w:sz w:val="22"/>
          <w:szCs w:val="22"/>
        </w:rPr>
        <w:t>30</w:t>
      </w:r>
      <w:r w:rsidR="0095247A" w:rsidRPr="00DA66FE">
        <w:rPr>
          <w:rFonts w:ascii="Aptos Display" w:hAnsi="Aptos Display"/>
          <w:sz w:val="22"/>
          <w:szCs w:val="22"/>
          <w:vertAlign w:val="superscript"/>
        </w:rPr>
        <w:t>th</w:t>
      </w:r>
      <w:r w:rsidR="0095247A" w:rsidRPr="00DA66FE">
        <w:rPr>
          <w:rFonts w:ascii="Aptos Display" w:hAnsi="Aptos Display"/>
          <w:sz w:val="22"/>
          <w:szCs w:val="22"/>
        </w:rPr>
        <w:t xml:space="preserve"> November </w:t>
      </w:r>
      <w:r w:rsidR="00E55475" w:rsidRPr="00DA66FE">
        <w:rPr>
          <w:rFonts w:ascii="Aptos Display" w:hAnsi="Aptos Display"/>
          <w:sz w:val="22"/>
          <w:szCs w:val="22"/>
        </w:rPr>
        <w:t>2025.</w:t>
      </w:r>
    </w:p>
    <w:p w14:paraId="4B289053" w14:textId="11BBB6CB" w:rsidR="003D674D" w:rsidRPr="00DA66FE" w:rsidRDefault="003D674D" w:rsidP="00231481">
      <w:pPr>
        <w:pStyle w:val="BodyText"/>
        <w:numPr>
          <w:ilvl w:val="0"/>
          <w:numId w:val="55"/>
        </w:numPr>
        <w:rPr>
          <w:rFonts w:ascii="Aptos Display" w:hAnsi="Aptos Display"/>
          <w:sz w:val="22"/>
          <w:szCs w:val="22"/>
        </w:rPr>
      </w:pPr>
      <w:r w:rsidRPr="00DA66FE">
        <w:rPr>
          <w:rFonts w:ascii="Aptos Display" w:hAnsi="Aptos Display"/>
          <w:sz w:val="22"/>
          <w:szCs w:val="22"/>
        </w:rPr>
        <w:t>To note p</w:t>
      </w:r>
      <w:r w:rsidR="006A4C71" w:rsidRPr="00DA66FE">
        <w:rPr>
          <w:rFonts w:ascii="Aptos Display" w:hAnsi="Aptos Display"/>
          <w:sz w:val="22"/>
          <w:szCs w:val="22"/>
        </w:rPr>
        <w:t>ayment</w:t>
      </w:r>
      <w:r w:rsidR="006A4C71" w:rsidRPr="00DA66FE">
        <w:rPr>
          <w:rFonts w:ascii="Aptos Display" w:hAnsi="Aptos Display"/>
          <w:spacing w:val="-1"/>
          <w:sz w:val="22"/>
          <w:szCs w:val="22"/>
        </w:rPr>
        <w:t xml:space="preserve"> </w:t>
      </w:r>
      <w:r w:rsidR="006A4C71" w:rsidRPr="00DA66FE">
        <w:rPr>
          <w:rFonts w:ascii="Aptos Display" w:hAnsi="Aptos Display"/>
          <w:sz w:val="22"/>
          <w:szCs w:val="22"/>
        </w:rPr>
        <w:t>of</w:t>
      </w:r>
      <w:r w:rsidR="006A4C71" w:rsidRPr="00DA66FE">
        <w:rPr>
          <w:rFonts w:ascii="Aptos Display" w:hAnsi="Aptos Display"/>
          <w:spacing w:val="-14"/>
          <w:sz w:val="22"/>
          <w:szCs w:val="22"/>
        </w:rPr>
        <w:t xml:space="preserve"> </w:t>
      </w:r>
      <w:r w:rsidRPr="00DA66FE">
        <w:rPr>
          <w:rFonts w:ascii="Aptos Display" w:hAnsi="Aptos Display"/>
          <w:sz w:val="22"/>
          <w:szCs w:val="22"/>
        </w:rPr>
        <w:t>a</w:t>
      </w:r>
      <w:r w:rsidR="006A4C71" w:rsidRPr="00DA66FE">
        <w:rPr>
          <w:rFonts w:ascii="Aptos Display" w:hAnsi="Aptos Display"/>
          <w:sz w:val="22"/>
          <w:szCs w:val="22"/>
        </w:rPr>
        <w:t>ccounts</w:t>
      </w:r>
      <w:r w:rsidR="006A4C71" w:rsidRPr="00DA66FE">
        <w:rPr>
          <w:rFonts w:ascii="Aptos Display" w:hAnsi="Aptos Display"/>
          <w:spacing w:val="-1"/>
          <w:sz w:val="22"/>
          <w:szCs w:val="22"/>
        </w:rPr>
        <w:t xml:space="preserve"> </w:t>
      </w:r>
      <w:r w:rsidR="000B44A0" w:rsidRPr="00DA66FE">
        <w:rPr>
          <w:rFonts w:ascii="Aptos Display" w:hAnsi="Aptos Display"/>
          <w:spacing w:val="-1"/>
          <w:sz w:val="22"/>
          <w:szCs w:val="22"/>
        </w:rPr>
        <w:t xml:space="preserve">planned </w:t>
      </w:r>
      <w:r w:rsidR="006A4C71" w:rsidRPr="00DA66FE">
        <w:rPr>
          <w:rFonts w:ascii="Aptos Display" w:hAnsi="Aptos Display"/>
          <w:sz w:val="22"/>
          <w:szCs w:val="22"/>
        </w:rPr>
        <w:t>for</w:t>
      </w:r>
      <w:r w:rsidR="006A4C71" w:rsidRPr="00DA66FE">
        <w:rPr>
          <w:rFonts w:ascii="Aptos Display" w:hAnsi="Aptos Display"/>
          <w:spacing w:val="-15"/>
          <w:sz w:val="22"/>
          <w:szCs w:val="22"/>
        </w:rPr>
        <w:t xml:space="preserve"> </w:t>
      </w:r>
      <w:r w:rsidR="0095247A" w:rsidRPr="00DA66FE">
        <w:rPr>
          <w:rFonts w:ascii="Aptos Display" w:hAnsi="Aptos Display"/>
          <w:sz w:val="22"/>
          <w:szCs w:val="22"/>
        </w:rPr>
        <w:t xml:space="preserve">December </w:t>
      </w:r>
      <w:r w:rsidR="006A4C71" w:rsidRPr="00DA66FE">
        <w:rPr>
          <w:rFonts w:ascii="Aptos Display" w:hAnsi="Aptos Display"/>
          <w:spacing w:val="-2"/>
          <w:sz w:val="22"/>
          <w:szCs w:val="22"/>
        </w:rPr>
        <w:t>202</w:t>
      </w:r>
      <w:r w:rsidR="00C10007" w:rsidRPr="00DA66FE">
        <w:rPr>
          <w:rFonts w:ascii="Aptos Display" w:hAnsi="Aptos Display"/>
          <w:spacing w:val="-2"/>
          <w:sz w:val="22"/>
          <w:szCs w:val="22"/>
        </w:rPr>
        <w:t>5</w:t>
      </w:r>
      <w:r w:rsidR="00C64925" w:rsidRPr="00DA66FE">
        <w:rPr>
          <w:rFonts w:ascii="Aptos Display" w:hAnsi="Aptos Display"/>
          <w:spacing w:val="-2"/>
          <w:sz w:val="22"/>
          <w:szCs w:val="22"/>
        </w:rPr>
        <w:t>.</w:t>
      </w:r>
    </w:p>
    <w:p w14:paraId="1B120FE5" w14:textId="03822B4D" w:rsidR="0095247A" w:rsidRPr="00DA66FE" w:rsidRDefault="007C4E3E" w:rsidP="007C4E3E">
      <w:pPr>
        <w:pStyle w:val="BodyText"/>
        <w:numPr>
          <w:ilvl w:val="0"/>
          <w:numId w:val="55"/>
        </w:numPr>
        <w:rPr>
          <w:rFonts w:ascii="Aptos Display" w:hAnsi="Aptos Display"/>
          <w:sz w:val="22"/>
          <w:szCs w:val="22"/>
        </w:rPr>
      </w:pPr>
      <w:r w:rsidRPr="00DA66FE">
        <w:rPr>
          <w:rFonts w:ascii="Aptos Display" w:hAnsi="Aptos Display"/>
          <w:spacing w:val="-2"/>
          <w:sz w:val="22"/>
          <w:szCs w:val="22"/>
        </w:rPr>
        <w:t xml:space="preserve">To ratify approval by the Chair and Vice-Chair of 2 hours’ overtime for the Clerk for October 2025, authorised under delegated powers to enable timely payroll processing. </w:t>
      </w:r>
    </w:p>
    <w:p w14:paraId="2C01A1FD" w14:textId="77777777" w:rsidR="007C4E3E" w:rsidRPr="00DA66FE" w:rsidRDefault="007C4E3E" w:rsidP="007C4E3E">
      <w:pPr>
        <w:pStyle w:val="NormalWeb"/>
        <w:numPr>
          <w:ilvl w:val="0"/>
          <w:numId w:val="55"/>
        </w:numPr>
        <w:rPr>
          <w:rFonts w:ascii="Aptos Display" w:hAnsi="Aptos Display"/>
          <w:color w:val="000000"/>
          <w:sz w:val="22"/>
          <w:szCs w:val="22"/>
        </w:rPr>
      </w:pPr>
      <w:r w:rsidRPr="00DA66FE">
        <w:rPr>
          <w:rFonts w:ascii="Aptos Display" w:hAnsi="Aptos Display"/>
          <w:color w:val="000000"/>
          <w:sz w:val="22"/>
          <w:szCs w:val="22"/>
        </w:rPr>
        <w:t>Budget:</w:t>
      </w:r>
    </w:p>
    <w:p w14:paraId="54D34FFD" w14:textId="77777777" w:rsidR="007C4E3E" w:rsidRPr="00DA66FE" w:rsidRDefault="007C4E3E" w:rsidP="007C4E3E">
      <w:pPr>
        <w:pStyle w:val="NormalWeb"/>
        <w:numPr>
          <w:ilvl w:val="1"/>
          <w:numId w:val="55"/>
        </w:numPr>
        <w:rPr>
          <w:rFonts w:ascii="Aptos Display" w:hAnsi="Aptos Display"/>
          <w:color w:val="000000"/>
          <w:sz w:val="22"/>
          <w:szCs w:val="22"/>
        </w:rPr>
      </w:pPr>
      <w:r w:rsidRPr="00DA66FE">
        <w:rPr>
          <w:rFonts w:ascii="Aptos Display" w:hAnsi="Aptos Display"/>
          <w:color w:val="000000"/>
          <w:sz w:val="22"/>
          <w:szCs w:val="22"/>
        </w:rPr>
        <w:t>To consider the draft budget for 2026/27 and agree any amendments required, for recommendation to the next meeting.</w:t>
      </w:r>
    </w:p>
    <w:p w14:paraId="7FDA489D" w14:textId="5FA4958C" w:rsidR="00B435F7" w:rsidRPr="00DA66FE" w:rsidRDefault="007C4E3E" w:rsidP="000F430B">
      <w:pPr>
        <w:pStyle w:val="NormalWeb"/>
        <w:numPr>
          <w:ilvl w:val="1"/>
          <w:numId w:val="55"/>
        </w:numPr>
        <w:rPr>
          <w:rFonts w:ascii="Aptos Display" w:hAnsi="Aptos Display"/>
          <w:color w:val="000000"/>
          <w:sz w:val="22"/>
          <w:szCs w:val="22"/>
        </w:rPr>
      </w:pPr>
      <w:r w:rsidRPr="00DA66FE">
        <w:rPr>
          <w:rFonts w:ascii="Aptos Display" w:hAnsi="Aptos Display"/>
          <w:color w:val="000000"/>
          <w:sz w:val="22"/>
          <w:szCs w:val="22"/>
        </w:rPr>
        <w:t xml:space="preserve">To note that the precept for 2026/27 will be set at </w:t>
      </w:r>
      <w:r w:rsidR="00DA66FE">
        <w:rPr>
          <w:rFonts w:ascii="Aptos Display" w:hAnsi="Aptos Display"/>
          <w:color w:val="000000"/>
          <w:sz w:val="22"/>
          <w:szCs w:val="22"/>
        </w:rPr>
        <w:t xml:space="preserve">the next council </w:t>
      </w:r>
      <w:r w:rsidRPr="00DA66FE">
        <w:rPr>
          <w:rFonts w:ascii="Aptos Display" w:hAnsi="Aptos Display"/>
          <w:color w:val="000000"/>
          <w:sz w:val="22"/>
          <w:szCs w:val="22"/>
        </w:rPr>
        <w:t>meeting</w:t>
      </w:r>
      <w:r w:rsidR="00DA66FE">
        <w:rPr>
          <w:rFonts w:ascii="Aptos Display" w:hAnsi="Aptos Display"/>
          <w:color w:val="000000"/>
          <w:sz w:val="22"/>
          <w:szCs w:val="22"/>
        </w:rPr>
        <w:t>,</w:t>
      </w:r>
      <w:r w:rsidRPr="00DA66FE">
        <w:rPr>
          <w:rFonts w:ascii="Aptos Display" w:hAnsi="Aptos Display"/>
          <w:color w:val="000000"/>
          <w:sz w:val="22"/>
          <w:szCs w:val="22"/>
        </w:rPr>
        <w:t xml:space="preserve"> once the council tax base / electoral information has been confirmed.</w:t>
      </w:r>
    </w:p>
    <w:p w14:paraId="6064D781" w14:textId="2FA4FE1F" w:rsidR="00E46B82" w:rsidRPr="00E55475" w:rsidRDefault="00CC36FC" w:rsidP="000F430B">
      <w:pPr>
        <w:rPr>
          <w:rFonts w:ascii="Aptos Display" w:hAnsi="Aptos Display"/>
          <w:b/>
          <w:bCs/>
          <w:sz w:val="22"/>
          <w:szCs w:val="22"/>
        </w:rPr>
      </w:pPr>
      <w:r>
        <w:rPr>
          <w:rFonts w:ascii="Aptos Display" w:hAnsi="Aptos Display"/>
          <w:b/>
          <w:bCs/>
          <w:sz w:val="22"/>
          <w:szCs w:val="22"/>
        </w:rPr>
        <w:t>25</w:t>
      </w:r>
      <w:r w:rsidR="006F2AC4">
        <w:rPr>
          <w:rFonts w:ascii="Aptos Display" w:hAnsi="Aptos Display"/>
          <w:b/>
          <w:bCs/>
          <w:sz w:val="22"/>
          <w:szCs w:val="22"/>
        </w:rPr>
        <w:t>11</w:t>
      </w:r>
      <w:r>
        <w:rPr>
          <w:rFonts w:ascii="Aptos Display" w:hAnsi="Aptos Display"/>
          <w:b/>
          <w:bCs/>
          <w:sz w:val="22"/>
          <w:szCs w:val="22"/>
        </w:rPr>
        <w:t>-</w:t>
      </w:r>
      <w:r w:rsidR="00231481">
        <w:rPr>
          <w:rFonts w:ascii="Aptos Display" w:hAnsi="Aptos Display"/>
          <w:b/>
          <w:bCs/>
          <w:sz w:val="22"/>
          <w:szCs w:val="22"/>
        </w:rPr>
        <w:t>1</w:t>
      </w:r>
      <w:r w:rsidR="006604F2">
        <w:rPr>
          <w:rFonts w:ascii="Aptos Display" w:hAnsi="Aptos Display"/>
          <w:b/>
          <w:bCs/>
          <w:sz w:val="22"/>
          <w:szCs w:val="22"/>
        </w:rPr>
        <w:t>1</w:t>
      </w:r>
      <w:r w:rsidR="00231481">
        <w:rPr>
          <w:rFonts w:ascii="Aptos Display" w:hAnsi="Aptos Display"/>
          <w:b/>
          <w:bCs/>
          <w:sz w:val="22"/>
          <w:szCs w:val="22"/>
        </w:rPr>
        <w:tab/>
      </w:r>
      <w:r w:rsidR="00D204EC" w:rsidRPr="00E55475">
        <w:rPr>
          <w:rFonts w:ascii="Aptos Display" w:hAnsi="Aptos Display"/>
          <w:b/>
          <w:bCs/>
          <w:sz w:val="22"/>
          <w:szCs w:val="22"/>
        </w:rPr>
        <w:t>PLANNING</w:t>
      </w:r>
      <w:r w:rsidR="004E6828" w:rsidRPr="00E55475">
        <w:rPr>
          <w:rFonts w:ascii="Aptos Display" w:hAnsi="Aptos Display"/>
          <w:b/>
          <w:bCs/>
          <w:sz w:val="22"/>
          <w:szCs w:val="22"/>
        </w:rPr>
        <w:t xml:space="preserve"> and DEVELOPMENT CONTROL</w:t>
      </w:r>
    </w:p>
    <w:p w14:paraId="6DC634C2" w14:textId="49289B1B" w:rsidR="00231481" w:rsidRDefault="004E6828" w:rsidP="003F5149">
      <w:pPr>
        <w:pStyle w:val="ListParagraph"/>
        <w:numPr>
          <w:ilvl w:val="0"/>
          <w:numId w:val="56"/>
        </w:numPr>
        <w:rPr>
          <w:rFonts w:ascii="Aptos Display" w:hAnsi="Aptos Display"/>
          <w:szCs w:val="22"/>
        </w:rPr>
      </w:pPr>
      <w:r w:rsidRPr="00231481">
        <w:rPr>
          <w:rFonts w:ascii="Aptos Display" w:hAnsi="Aptos Display"/>
          <w:szCs w:val="22"/>
        </w:rPr>
        <w:t xml:space="preserve">To consider </w:t>
      </w:r>
      <w:r w:rsidR="006A4C71" w:rsidRPr="00231481">
        <w:rPr>
          <w:rFonts w:ascii="Aptos Display" w:hAnsi="Aptos Display"/>
          <w:szCs w:val="22"/>
        </w:rPr>
        <w:t>Planning</w:t>
      </w:r>
      <w:r w:rsidR="006A4C71" w:rsidRPr="00231481">
        <w:rPr>
          <w:rFonts w:ascii="Aptos Display" w:hAnsi="Aptos Display"/>
          <w:spacing w:val="-14"/>
          <w:szCs w:val="22"/>
        </w:rPr>
        <w:t xml:space="preserve"> </w:t>
      </w:r>
      <w:r w:rsidR="006A4C71" w:rsidRPr="00231481">
        <w:rPr>
          <w:rFonts w:ascii="Aptos Display" w:hAnsi="Aptos Display"/>
          <w:szCs w:val="22"/>
        </w:rPr>
        <w:t>Applications</w:t>
      </w:r>
      <w:r w:rsidRPr="00231481">
        <w:rPr>
          <w:rFonts w:ascii="Aptos Display" w:hAnsi="Aptos Display"/>
          <w:szCs w:val="22"/>
        </w:rPr>
        <w:t xml:space="preserve"> referred by South Downs National Park</w:t>
      </w:r>
      <w:r w:rsidR="004D33BF" w:rsidRPr="00231481">
        <w:rPr>
          <w:rFonts w:ascii="Aptos Display" w:hAnsi="Aptos Display"/>
          <w:szCs w:val="22"/>
        </w:rPr>
        <w:t>:</w:t>
      </w:r>
    </w:p>
    <w:p w14:paraId="049A1ED5" w14:textId="24BCB82C" w:rsidR="006C2DF7" w:rsidRPr="006C2DF7" w:rsidRDefault="006C2DF7" w:rsidP="006C2DF7">
      <w:pPr>
        <w:pStyle w:val="ListParagraph"/>
        <w:ind w:left="1211" w:firstLine="0"/>
        <w:rPr>
          <w:rFonts w:ascii="Aptos Display" w:hAnsi="Aptos Display"/>
          <w:szCs w:val="22"/>
        </w:rPr>
      </w:pPr>
      <w:hyperlink r:id="rId10" w:history="1">
        <w:r w:rsidRPr="006C2DF7">
          <w:rPr>
            <w:rStyle w:val="Hyperlink"/>
            <w:rFonts w:ascii="Aptos Display" w:hAnsi="Aptos Display" w:cs="Tahoma"/>
            <w:shd w:val="clear" w:color="auto" w:fill="FFFFFF"/>
          </w:rPr>
          <w:t>SDNP/25/04669/TPO:</w:t>
        </w:r>
      </w:hyperlink>
      <w:r w:rsidRPr="006C2DF7">
        <w:rPr>
          <w:rFonts w:ascii="Aptos Display" w:hAnsi="Aptos Display" w:cs="Tahoma"/>
          <w:color w:val="000000"/>
          <w:shd w:val="clear" w:color="auto" w:fill="FFFFFF"/>
        </w:rPr>
        <w:t xml:space="preserve"> 4 Stones Yard West Meon Hampshire GU32 1AR </w:t>
      </w:r>
      <w:r w:rsidRPr="006C2DF7">
        <w:rPr>
          <w:rFonts w:ascii="Aptos Display" w:hAnsi="Aptos Display" w:cs="Tahoma"/>
          <w:b/>
          <w:bCs/>
          <w:color w:val="000000"/>
          <w:shd w:val="clear" w:color="auto" w:fill="FFFFFF"/>
        </w:rPr>
        <w:t xml:space="preserve">Proposal:  </w:t>
      </w:r>
      <w:r w:rsidRPr="006C2DF7">
        <w:rPr>
          <w:rFonts w:ascii="Aptos Display" w:hAnsi="Aptos Display" w:cs="Tahoma"/>
          <w:color w:val="000000"/>
          <w:shd w:val="clear" w:color="auto" w:fill="FFFFFF"/>
        </w:rPr>
        <w:t xml:space="preserve">The two Sycamore trees </w:t>
      </w:r>
      <w:proofErr w:type="gramStart"/>
      <w:r w:rsidRPr="006C2DF7">
        <w:rPr>
          <w:rFonts w:ascii="Aptos Display" w:hAnsi="Aptos Display" w:cs="Tahoma"/>
          <w:color w:val="000000"/>
          <w:shd w:val="clear" w:color="auto" w:fill="FFFFFF"/>
        </w:rPr>
        <w:t>are located in</w:t>
      </w:r>
      <w:proofErr w:type="gramEnd"/>
      <w:r w:rsidRPr="006C2DF7">
        <w:rPr>
          <w:rFonts w:ascii="Aptos Display" w:hAnsi="Aptos Display" w:cs="Tahoma"/>
          <w:color w:val="000000"/>
          <w:shd w:val="clear" w:color="auto" w:fill="FFFFFF"/>
        </w:rPr>
        <w:t xml:space="preserve"> the car park of The Thomas Lord, High Street, West Meon, GU32 1LN and on the boundary of our property, see the attached photograph and site sketch. Reduce 2 x Sycamore trees by 4m to the side of the property of 4 Stones Yard.</w:t>
      </w:r>
    </w:p>
    <w:p w14:paraId="21B7DAF6" w14:textId="6053407E" w:rsidR="00231481" w:rsidRDefault="004E6828" w:rsidP="003F5149">
      <w:pPr>
        <w:pStyle w:val="ListParagraph"/>
        <w:numPr>
          <w:ilvl w:val="0"/>
          <w:numId w:val="56"/>
        </w:numPr>
        <w:rPr>
          <w:rFonts w:ascii="Aptos Display" w:hAnsi="Aptos Display"/>
          <w:szCs w:val="22"/>
        </w:rPr>
      </w:pPr>
      <w:r w:rsidRPr="00231481">
        <w:rPr>
          <w:rFonts w:ascii="Aptos Display" w:hAnsi="Aptos Display"/>
          <w:szCs w:val="22"/>
        </w:rPr>
        <w:t>To note decisions made by South Downs National Park</w:t>
      </w:r>
      <w:r w:rsidR="00082682" w:rsidRPr="00231481">
        <w:rPr>
          <w:rFonts w:ascii="Aptos Display" w:hAnsi="Aptos Display"/>
          <w:szCs w:val="22"/>
        </w:rPr>
        <w:t>:</w:t>
      </w:r>
      <w:r w:rsidR="00E46B82" w:rsidRPr="00231481">
        <w:rPr>
          <w:rFonts w:ascii="Aptos Display" w:hAnsi="Aptos Display"/>
          <w:szCs w:val="22"/>
        </w:rPr>
        <w:t xml:space="preserve"> </w:t>
      </w:r>
    </w:p>
    <w:p w14:paraId="2CF88B64" w14:textId="192A0D04" w:rsidR="00DA66FE" w:rsidRDefault="0095247A" w:rsidP="00DA66FE">
      <w:pPr>
        <w:pStyle w:val="PlainText"/>
        <w:numPr>
          <w:ilvl w:val="0"/>
          <w:numId w:val="64"/>
        </w:numPr>
        <w:tabs>
          <w:tab w:val="left" w:pos="1560"/>
          <w:tab w:val="left" w:pos="2093"/>
        </w:tabs>
        <w:spacing w:line="276" w:lineRule="auto"/>
        <w:rPr>
          <w:rFonts w:ascii="Aptos Display" w:hAnsi="Aptos Display" w:cs="Calibri"/>
          <w:sz w:val="22"/>
          <w:szCs w:val="22"/>
        </w:rPr>
      </w:pPr>
      <w:r w:rsidRPr="0077179D">
        <w:rPr>
          <w:rFonts w:ascii="Aptos Display" w:hAnsi="Aptos Display" w:cs="Calibri"/>
          <w:sz w:val="22"/>
          <w:szCs w:val="22"/>
        </w:rPr>
        <w:t xml:space="preserve">SDNP/25/03751/HOUS: </w:t>
      </w:r>
      <w:r w:rsidRPr="0077179D">
        <w:rPr>
          <w:rFonts w:ascii="Aptos Display" w:hAnsi="Aptos Display" w:cs="Calibri"/>
          <w:b/>
          <w:sz w:val="22"/>
          <w:szCs w:val="22"/>
        </w:rPr>
        <w:t>Proposal:</w:t>
      </w:r>
      <w:r w:rsidR="006C2DF7">
        <w:rPr>
          <w:rFonts w:ascii="Aptos Display" w:hAnsi="Aptos Display" w:cs="Calibri"/>
          <w:b/>
          <w:sz w:val="22"/>
          <w:szCs w:val="22"/>
        </w:rPr>
        <w:t xml:space="preserve"> </w:t>
      </w:r>
      <w:r w:rsidRPr="0077179D">
        <w:rPr>
          <w:rFonts w:ascii="Aptos Display" w:hAnsi="Aptos Display" w:cs="Calibri"/>
          <w:sz w:val="22"/>
          <w:szCs w:val="22"/>
        </w:rPr>
        <w:t>(Amended Description 15.10.25) Installation of air source heat pump system and soakaway to utility room extension, removal of oil tank and relocation of greenhouse.</w:t>
      </w:r>
      <w:r w:rsidR="0077179D" w:rsidRPr="0077179D">
        <w:rPr>
          <w:rFonts w:ascii="Aptos Display" w:hAnsi="Aptos Display" w:cs="Calibri"/>
          <w:sz w:val="22"/>
          <w:szCs w:val="22"/>
        </w:rPr>
        <w:t xml:space="preserve">  Decision:  </w:t>
      </w:r>
      <w:r w:rsidR="0077179D" w:rsidRPr="0077179D">
        <w:rPr>
          <w:rFonts w:ascii="Aptos Display" w:hAnsi="Aptos Display" w:cs="Calibri"/>
          <w:b/>
          <w:bCs/>
          <w:sz w:val="22"/>
          <w:szCs w:val="22"/>
        </w:rPr>
        <w:t>Approved</w:t>
      </w:r>
      <w:r w:rsidR="0077179D" w:rsidRPr="0077179D">
        <w:rPr>
          <w:rFonts w:ascii="Aptos Display" w:hAnsi="Aptos Display" w:cs="Calibri"/>
          <w:sz w:val="22"/>
          <w:szCs w:val="22"/>
        </w:rPr>
        <w:t>.</w:t>
      </w:r>
    </w:p>
    <w:p w14:paraId="047A7728" w14:textId="7D57D0F7" w:rsidR="0095247A" w:rsidRPr="00DA66FE" w:rsidRDefault="0077179D" w:rsidP="00DA66FE">
      <w:pPr>
        <w:pStyle w:val="PlainText"/>
        <w:numPr>
          <w:ilvl w:val="0"/>
          <w:numId w:val="64"/>
        </w:numPr>
        <w:tabs>
          <w:tab w:val="left" w:pos="1560"/>
          <w:tab w:val="left" w:pos="2093"/>
        </w:tabs>
        <w:spacing w:line="276" w:lineRule="auto"/>
        <w:rPr>
          <w:rFonts w:ascii="Aptos Display" w:hAnsi="Aptos Display" w:cs="Calibri"/>
          <w:sz w:val="22"/>
          <w:szCs w:val="22"/>
        </w:rPr>
      </w:pPr>
      <w:r w:rsidRPr="00DA66FE">
        <w:rPr>
          <w:rFonts w:ascii="Aptos Display" w:hAnsi="Aptos Display" w:cs="Tahoma"/>
          <w:color w:val="000000"/>
          <w:sz w:val="22"/>
          <w:szCs w:val="22"/>
          <w:shd w:val="clear" w:color="auto" w:fill="FFFFFF"/>
        </w:rPr>
        <w:t xml:space="preserve">SDNP/25/03752/LIS: </w:t>
      </w:r>
      <w:r w:rsidRPr="00DA66FE">
        <w:rPr>
          <w:rFonts w:ascii="Aptos Display" w:hAnsi="Aptos Display" w:cs="Tahoma"/>
          <w:b/>
          <w:bCs/>
          <w:color w:val="000000"/>
          <w:sz w:val="22"/>
          <w:szCs w:val="22"/>
          <w:shd w:val="clear" w:color="auto" w:fill="FFFFFF"/>
        </w:rPr>
        <w:t>Proposal</w:t>
      </w:r>
      <w:r w:rsidRPr="00DA66FE">
        <w:rPr>
          <w:rFonts w:ascii="Aptos Display" w:hAnsi="Aptos Display" w:cs="Tahoma"/>
          <w:color w:val="000000"/>
          <w:sz w:val="22"/>
          <w:szCs w:val="22"/>
          <w:shd w:val="clear" w:color="auto" w:fill="FFFFFF"/>
        </w:rPr>
        <w:t xml:space="preserve">:  Installation of air source heat pump system and soakaway to utility room extension.  Decision: </w:t>
      </w:r>
      <w:r w:rsidRPr="00DA66FE">
        <w:rPr>
          <w:rFonts w:ascii="Aptos Display" w:hAnsi="Aptos Display" w:cs="Tahoma"/>
          <w:b/>
          <w:bCs/>
          <w:color w:val="000000"/>
          <w:sz w:val="22"/>
          <w:szCs w:val="22"/>
          <w:shd w:val="clear" w:color="auto" w:fill="FFFFFF"/>
        </w:rPr>
        <w:t>Approved</w:t>
      </w:r>
      <w:r w:rsidRPr="00DA66FE">
        <w:rPr>
          <w:rFonts w:ascii="Aptos Display" w:hAnsi="Aptos Display" w:cs="Tahoma"/>
          <w:color w:val="000000"/>
          <w:sz w:val="22"/>
          <w:szCs w:val="22"/>
          <w:shd w:val="clear" w:color="auto" w:fill="FFFFFF"/>
        </w:rPr>
        <w:t>.</w:t>
      </w:r>
    </w:p>
    <w:p w14:paraId="68E4F77A" w14:textId="77777777" w:rsidR="00231481" w:rsidRDefault="004E6828" w:rsidP="003F5149">
      <w:pPr>
        <w:pStyle w:val="ListParagraph"/>
        <w:numPr>
          <w:ilvl w:val="0"/>
          <w:numId w:val="56"/>
        </w:numPr>
        <w:rPr>
          <w:rFonts w:ascii="Aptos Display" w:hAnsi="Aptos Display"/>
          <w:szCs w:val="22"/>
        </w:rPr>
      </w:pPr>
      <w:r w:rsidRPr="00231481">
        <w:rPr>
          <w:rFonts w:ascii="Aptos Display" w:hAnsi="Aptos Display"/>
          <w:szCs w:val="22"/>
        </w:rPr>
        <w:t>To note appeals made to South Downs National Park</w:t>
      </w:r>
      <w:r w:rsidR="004341DF" w:rsidRPr="00231481">
        <w:rPr>
          <w:rFonts w:ascii="Aptos Display" w:hAnsi="Aptos Display"/>
          <w:szCs w:val="22"/>
        </w:rPr>
        <w:t>:</w:t>
      </w:r>
      <w:r w:rsidR="00CD49AB" w:rsidRPr="00231481">
        <w:rPr>
          <w:rFonts w:ascii="Aptos Display" w:hAnsi="Aptos Display"/>
          <w:szCs w:val="22"/>
        </w:rPr>
        <w:t xml:space="preserve"> </w:t>
      </w:r>
      <w:r w:rsidR="006751CE" w:rsidRPr="00231481">
        <w:rPr>
          <w:rFonts w:ascii="Aptos Display" w:hAnsi="Aptos Display"/>
          <w:szCs w:val="22"/>
        </w:rPr>
        <w:t>None</w:t>
      </w:r>
    </w:p>
    <w:p w14:paraId="470969AF" w14:textId="30CDFFFC" w:rsidR="003D312E" w:rsidRPr="001C3516" w:rsidRDefault="00E46B82" w:rsidP="001B5D23">
      <w:pPr>
        <w:pStyle w:val="ListParagraph"/>
        <w:numPr>
          <w:ilvl w:val="0"/>
          <w:numId w:val="56"/>
        </w:numPr>
        <w:rPr>
          <w:rFonts w:ascii="Aptos Display" w:hAnsi="Aptos Display"/>
          <w:szCs w:val="22"/>
        </w:rPr>
      </w:pPr>
      <w:r w:rsidRPr="00231481">
        <w:rPr>
          <w:rFonts w:ascii="Aptos Display" w:hAnsi="Aptos Display"/>
          <w:szCs w:val="22"/>
        </w:rPr>
        <w:t>To note enforcement cases</w:t>
      </w:r>
      <w:r w:rsidR="007B0C80" w:rsidRPr="00231481">
        <w:rPr>
          <w:rFonts w:ascii="Aptos Display" w:hAnsi="Aptos Display"/>
          <w:szCs w:val="22"/>
        </w:rPr>
        <w:t xml:space="preserve"> </w:t>
      </w:r>
      <w:r w:rsidR="007C4E3E">
        <w:rPr>
          <w:rFonts w:ascii="Aptos Display" w:hAnsi="Aptos Display"/>
          <w:szCs w:val="22"/>
        </w:rPr>
        <w:t xml:space="preserve">for November </w:t>
      </w:r>
      <w:r w:rsidR="007B0C80" w:rsidRPr="00231481">
        <w:rPr>
          <w:rFonts w:ascii="Aptos Display" w:hAnsi="Aptos Display"/>
          <w:szCs w:val="22"/>
        </w:rPr>
        <w:t>(circulated</w:t>
      </w:r>
      <w:r w:rsidR="007C4E3E">
        <w:rPr>
          <w:rFonts w:ascii="Aptos Display" w:hAnsi="Aptos Display"/>
          <w:szCs w:val="22"/>
        </w:rPr>
        <w:t>).</w:t>
      </w:r>
    </w:p>
    <w:p w14:paraId="5C81C9E1" w14:textId="77777777" w:rsidR="00CC36FC" w:rsidRDefault="00CC36FC" w:rsidP="00231481">
      <w:pPr>
        <w:rPr>
          <w:rFonts w:ascii="Aptos Display" w:hAnsi="Aptos Display"/>
          <w:b/>
          <w:bCs/>
          <w:sz w:val="22"/>
          <w:szCs w:val="22"/>
        </w:rPr>
      </w:pPr>
    </w:p>
    <w:p w14:paraId="7942570A" w14:textId="3F831438" w:rsidR="00231481" w:rsidRDefault="006F2AC4" w:rsidP="00231481">
      <w:pPr>
        <w:rPr>
          <w:rFonts w:ascii="Aptos Display" w:hAnsi="Aptos Display"/>
          <w:b/>
          <w:bCs/>
          <w:sz w:val="22"/>
          <w:szCs w:val="22"/>
        </w:rPr>
      </w:pPr>
      <w:r>
        <w:rPr>
          <w:rFonts w:ascii="Aptos Display" w:hAnsi="Aptos Display"/>
          <w:b/>
          <w:bCs/>
          <w:sz w:val="22"/>
          <w:szCs w:val="22"/>
        </w:rPr>
        <w:t>2511-1</w:t>
      </w:r>
      <w:r w:rsidR="006604F2">
        <w:rPr>
          <w:rFonts w:ascii="Aptos Display" w:hAnsi="Aptos Display"/>
          <w:b/>
          <w:bCs/>
          <w:sz w:val="22"/>
          <w:szCs w:val="22"/>
        </w:rPr>
        <w:t>2</w:t>
      </w:r>
      <w:r>
        <w:rPr>
          <w:rFonts w:ascii="Aptos Display" w:hAnsi="Aptos Display"/>
          <w:b/>
          <w:bCs/>
          <w:sz w:val="22"/>
          <w:szCs w:val="22"/>
        </w:rPr>
        <w:tab/>
      </w:r>
      <w:r w:rsidR="00231481" w:rsidRPr="00231481">
        <w:rPr>
          <w:rFonts w:ascii="Aptos Display" w:hAnsi="Aptos Display"/>
          <w:b/>
          <w:bCs/>
          <w:sz w:val="22"/>
          <w:szCs w:val="22"/>
        </w:rPr>
        <w:t>COMMUNITY AND RECREATION</w:t>
      </w:r>
    </w:p>
    <w:p w14:paraId="30D0728F" w14:textId="361C44BE" w:rsidR="00307515" w:rsidRDefault="00307515" w:rsidP="00231481">
      <w:pPr>
        <w:pStyle w:val="ListParagraph"/>
        <w:numPr>
          <w:ilvl w:val="0"/>
          <w:numId w:val="65"/>
        </w:numPr>
        <w:rPr>
          <w:rFonts w:ascii="Aptos Display" w:hAnsi="Aptos Display"/>
          <w:szCs w:val="22"/>
        </w:rPr>
      </w:pPr>
      <w:r>
        <w:rPr>
          <w:rFonts w:ascii="Aptos Display" w:hAnsi="Aptos Display"/>
          <w:szCs w:val="22"/>
        </w:rPr>
        <w:t>Review of Remembrance Day Events 2025.</w:t>
      </w:r>
    </w:p>
    <w:p w14:paraId="71287110" w14:textId="445FF00D" w:rsidR="006F2AC4" w:rsidRDefault="00307515" w:rsidP="00231481">
      <w:pPr>
        <w:pStyle w:val="ListParagraph"/>
        <w:numPr>
          <w:ilvl w:val="0"/>
          <w:numId w:val="65"/>
        </w:numPr>
        <w:rPr>
          <w:rFonts w:ascii="Aptos Display" w:hAnsi="Aptos Display"/>
          <w:szCs w:val="22"/>
        </w:rPr>
      </w:pPr>
      <w:r w:rsidRPr="00307515">
        <w:rPr>
          <w:rFonts w:ascii="Aptos Display" w:hAnsi="Aptos Display"/>
          <w:szCs w:val="22"/>
        </w:rPr>
        <w:t>T</w:t>
      </w:r>
      <w:r w:rsidR="00DA66FE" w:rsidRPr="006F2AC4">
        <w:rPr>
          <w:rFonts w:ascii="Aptos Display" w:hAnsi="Aptos Display"/>
          <w:szCs w:val="22"/>
        </w:rPr>
        <w:t>o note a bolt has come away from one of the slats on the top right-hand bench</w:t>
      </w:r>
      <w:r w:rsidR="006C2DF7" w:rsidRPr="006F2AC4">
        <w:rPr>
          <w:rFonts w:ascii="Aptos Display" w:hAnsi="Aptos Display"/>
          <w:szCs w:val="22"/>
        </w:rPr>
        <w:t xml:space="preserve"> located on the cricket pitch.  </w:t>
      </w:r>
      <w:r w:rsidR="001C3516">
        <w:rPr>
          <w:rFonts w:ascii="Aptos Display" w:hAnsi="Aptos Display"/>
          <w:szCs w:val="22"/>
        </w:rPr>
        <w:t xml:space="preserve">Clerk and Cllr Main have checked, there </w:t>
      </w:r>
      <w:r w:rsidR="00DA66FE" w:rsidRPr="006F2AC4">
        <w:rPr>
          <w:rFonts w:ascii="Aptos Display" w:hAnsi="Aptos Display"/>
          <w:szCs w:val="22"/>
        </w:rPr>
        <w:t>are no protruding parts, and it is not considered dangerous, but the bench requires maintenance to refix/replace the bolt.</w:t>
      </w:r>
    </w:p>
    <w:p w14:paraId="617263A1" w14:textId="77777777" w:rsidR="006F2AC4" w:rsidRDefault="006F2AC4" w:rsidP="00231481">
      <w:pPr>
        <w:pStyle w:val="ListParagraph"/>
        <w:numPr>
          <w:ilvl w:val="0"/>
          <w:numId w:val="65"/>
        </w:numPr>
        <w:rPr>
          <w:rFonts w:ascii="Aptos Display" w:hAnsi="Aptos Display"/>
          <w:szCs w:val="22"/>
        </w:rPr>
      </w:pPr>
      <w:r>
        <w:rPr>
          <w:rFonts w:ascii="Aptos Display" w:hAnsi="Aptos Display"/>
          <w:szCs w:val="22"/>
        </w:rPr>
        <w:t xml:space="preserve">Water leak: </w:t>
      </w:r>
      <w:r w:rsidR="00DA66FE" w:rsidRPr="006F2AC4">
        <w:rPr>
          <w:rFonts w:ascii="Aptos Display" w:hAnsi="Aptos Display"/>
          <w:szCs w:val="22"/>
        </w:rPr>
        <w:t xml:space="preserve">A leak has been identified between the Village Hall and the Sports Pavilion. The Chairman of the Sports Pavilion is </w:t>
      </w:r>
      <w:proofErr w:type="spellStart"/>
      <w:r w:rsidR="00DA66FE" w:rsidRPr="006F2AC4">
        <w:rPr>
          <w:rFonts w:ascii="Aptos Display" w:hAnsi="Aptos Display"/>
          <w:szCs w:val="22"/>
        </w:rPr>
        <w:t>organising</w:t>
      </w:r>
      <w:proofErr w:type="spellEnd"/>
      <w:r w:rsidR="00DA66FE" w:rsidRPr="006F2AC4">
        <w:rPr>
          <w:rFonts w:ascii="Aptos Display" w:hAnsi="Aptos Display"/>
          <w:szCs w:val="22"/>
        </w:rPr>
        <w:t xml:space="preserve"> three quotations for investigation and repair; a further update will be brought to the next meeting.</w:t>
      </w:r>
    </w:p>
    <w:p w14:paraId="3D36F548" w14:textId="66959790" w:rsidR="00AC3E59" w:rsidRPr="006F2AC4" w:rsidRDefault="00AC3E59" w:rsidP="00231481">
      <w:pPr>
        <w:pStyle w:val="ListParagraph"/>
        <w:numPr>
          <w:ilvl w:val="0"/>
          <w:numId w:val="65"/>
        </w:numPr>
        <w:rPr>
          <w:rFonts w:ascii="Aptos Display" w:hAnsi="Aptos Display"/>
          <w:szCs w:val="22"/>
        </w:rPr>
      </w:pPr>
      <w:r w:rsidRPr="006F2AC4">
        <w:rPr>
          <w:rFonts w:ascii="Aptos Display" w:hAnsi="Aptos Display"/>
          <w:szCs w:val="22"/>
        </w:rPr>
        <w:t xml:space="preserve">To note </w:t>
      </w:r>
      <w:r w:rsidR="006C7290" w:rsidRPr="006F2AC4">
        <w:rPr>
          <w:rFonts w:ascii="Aptos Display" w:hAnsi="Aptos Display"/>
          <w:szCs w:val="22"/>
        </w:rPr>
        <w:t xml:space="preserve">that </w:t>
      </w:r>
      <w:r w:rsidRPr="006F2AC4">
        <w:rPr>
          <w:rFonts w:ascii="Aptos Display" w:hAnsi="Aptos Display"/>
          <w:szCs w:val="22"/>
        </w:rPr>
        <w:t>six Christmas Trees have been ordered from J West Christmas Trees</w:t>
      </w:r>
      <w:r w:rsidR="006C7290" w:rsidRPr="006F2AC4">
        <w:rPr>
          <w:rFonts w:ascii="Aptos Display" w:hAnsi="Aptos Display"/>
          <w:szCs w:val="22"/>
        </w:rPr>
        <w:t xml:space="preserve"> and that the Clerk is liaising with the Village Shop regarding delivery date</w:t>
      </w:r>
      <w:r w:rsidR="005150F3">
        <w:rPr>
          <w:rFonts w:ascii="Aptos Display" w:hAnsi="Aptos Display"/>
          <w:szCs w:val="22"/>
        </w:rPr>
        <w:t>.</w:t>
      </w:r>
      <w:r w:rsidR="006C7290" w:rsidRPr="006F2AC4">
        <w:rPr>
          <w:rFonts w:ascii="Aptos Display" w:hAnsi="Aptos Display"/>
          <w:szCs w:val="22"/>
        </w:rPr>
        <w:t xml:space="preserve">  </w:t>
      </w:r>
    </w:p>
    <w:p w14:paraId="0B541C7F" w14:textId="77777777" w:rsidR="00231481" w:rsidRDefault="00231481" w:rsidP="001B5D23">
      <w:pPr>
        <w:rPr>
          <w:rFonts w:ascii="Aptos Display" w:hAnsi="Aptos Display"/>
          <w:b/>
          <w:bCs/>
          <w:sz w:val="22"/>
          <w:szCs w:val="22"/>
        </w:rPr>
      </w:pPr>
    </w:p>
    <w:p w14:paraId="65563925" w14:textId="267D8FF7" w:rsidR="00D545B4" w:rsidRDefault="00CC36FC" w:rsidP="00D7280D">
      <w:pPr>
        <w:pStyle w:val="BodyText"/>
        <w:ind w:left="0" w:firstLine="0"/>
        <w:rPr>
          <w:rFonts w:ascii="Aptos Display" w:hAnsi="Aptos Display"/>
          <w:b/>
          <w:bCs/>
          <w:sz w:val="22"/>
          <w:szCs w:val="22"/>
        </w:rPr>
      </w:pPr>
      <w:r>
        <w:rPr>
          <w:rFonts w:ascii="Aptos Display" w:hAnsi="Aptos Display"/>
          <w:b/>
          <w:bCs/>
          <w:sz w:val="22"/>
          <w:szCs w:val="22"/>
        </w:rPr>
        <w:t>25</w:t>
      </w:r>
      <w:r w:rsidR="006F2AC4">
        <w:rPr>
          <w:rFonts w:ascii="Aptos Display" w:hAnsi="Aptos Display"/>
          <w:b/>
          <w:bCs/>
          <w:sz w:val="22"/>
          <w:szCs w:val="22"/>
        </w:rPr>
        <w:t>11-1</w:t>
      </w:r>
      <w:r w:rsidR="006604F2">
        <w:rPr>
          <w:rFonts w:ascii="Aptos Display" w:hAnsi="Aptos Display"/>
          <w:b/>
          <w:bCs/>
          <w:sz w:val="22"/>
          <w:szCs w:val="22"/>
        </w:rPr>
        <w:t>3</w:t>
      </w:r>
      <w:r w:rsidR="00231481">
        <w:rPr>
          <w:rFonts w:ascii="Aptos Display" w:hAnsi="Aptos Display"/>
          <w:b/>
          <w:bCs/>
          <w:sz w:val="22"/>
          <w:szCs w:val="22"/>
        </w:rPr>
        <w:tab/>
      </w:r>
      <w:r w:rsidR="00B435F7" w:rsidRPr="006575F4">
        <w:rPr>
          <w:rFonts w:ascii="Aptos Display" w:hAnsi="Aptos Display"/>
          <w:b/>
          <w:bCs/>
          <w:sz w:val="22"/>
          <w:szCs w:val="22"/>
        </w:rPr>
        <w:t>GRANT</w:t>
      </w:r>
      <w:r w:rsidR="006575F4" w:rsidRPr="006575F4">
        <w:rPr>
          <w:rFonts w:ascii="Aptos Display" w:hAnsi="Aptos Display"/>
          <w:b/>
          <w:bCs/>
          <w:sz w:val="22"/>
          <w:szCs w:val="22"/>
        </w:rPr>
        <w:t>S</w:t>
      </w:r>
      <w:r w:rsidR="00F20A59">
        <w:rPr>
          <w:rFonts w:ascii="Aptos Display" w:hAnsi="Aptos Display"/>
          <w:b/>
          <w:bCs/>
          <w:sz w:val="22"/>
          <w:szCs w:val="22"/>
        </w:rPr>
        <w:t xml:space="preserve"> and DONATIONS</w:t>
      </w:r>
    </w:p>
    <w:p w14:paraId="30C1F538" w14:textId="77777777" w:rsidR="003E650E" w:rsidRDefault="00D545B4" w:rsidP="003E650E">
      <w:pPr>
        <w:pStyle w:val="BodyText"/>
        <w:numPr>
          <w:ilvl w:val="0"/>
          <w:numId w:val="66"/>
        </w:numPr>
        <w:rPr>
          <w:rFonts w:ascii="Aptos Display" w:hAnsi="Aptos Display"/>
          <w:sz w:val="22"/>
          <w:szCs w:val="22"/>
        </w:rPr>
      </w:pPr>
      <w:r w:rsidRPr="00D545B4">
        <w:rPr>
          <w:rFonts w:ascii="Aptos Display" w:hAnsi="Aptos Display"/>
          <w:b/>
          <w:bCs/>
          <w:sz w:val="22"/>
          <w:szCs w:val="22"/>
        </w:rPr>
        <w:t xml:space="preserve">Community Transport – Grant </w:t>
      </w:r>
      <w:proofErr w:type="gramStart"/>
      <w:r w:rsidRPr="00D545B4">
        <w:rPr>
          <w:rFonts w:ascii="Aptos Display" w:hAnsi="Aptos Display"/>
          <w:b/>
          <w:bCs/>
          <w:sz w:val="22"/>
          <w:szCs w:val="22"/>
        </w:rPr>
        <w:t>Payment</w:t>
      </w:r>
      <w:r>
        <w:rPr>
          <w:rFonts w:ascii="Aptos Display" w:hAnsi="Aptos Display"/>
          <w:b/>
          <w:bCs/>
          <w:sz w:val="22"/>
          <w:szCs w:val="22"/>
        </w:rPr>
        <w:t xml:space="preserve"> :</w:t>
      </w:r>
      <w:proofErr w:type="gramEnd"/>
      <w:r>
        <w:rPr>
          <w:rFonts w:ascii="Aptos Display" w:hAnsi="Aptos Display"/>
          <w:b/>
          <w:bCs/>
          <w:sz w:val="22"/>
          <w:szCs w:val="22"/>
        </w:rPr>
        <w:t xml:space="preserve">  </w:t>
      </w:r>
      <w:r w:rsidRPr="00D545B4">
        <w:rPr>
          <w:rFonts w:ascii="Aptos Display" w:hAnsi="Aptos Display"/>
          <w:sz w:val="22"/>
          <w:szCs w:val="22"/>
        </w:rPr>
        <w:t>To approve payment of £1,000 to </w:t>
      </w:r>
      <w:r w:rsidR="006C7290">
        <w:rPr>
          <w:rFonts w:ascii="Aptos Display" w:hAnsi="Aptos Display"/>
          <w:sz w:val="22"/>
          <w:szCs w:val="22"/>
        </w:rPr>
        <w:t>Meon Valley Community Bus</w:t>
      </w:r>
      <w:r w:rsidRPr="00D545B4">
        <w:rPr>
          <w:rFonts w:ascii="Aptos Display" w:hAnsi="Aptos Display"/>
          <w:sz w:val="22"/>
          <w:szCs w:val="22"/>
        </w:rPr>
        <w:t xml:space="preserve">, as previously resolved (Minute 2913, </w:t>
      </w:r>
      <w:r>
        <w:rPr>
          <w:rFonts w:ascii="Aptos Display" w:hAnsi="Aptos Display"/>
          <w:sz w:val="22"/>
          <w:szCs w:val="22"/>
        </w:rPr>
        <w:t>9</w:t>
      </w:r>
      <w:r w:rsidRPr="00D545B4">
        <w:rPr>
          <w:rFonts w:ascii="Aptos Display" w:hAnsi="Aptos Display"/>
          <w:sz w:val="22"/>
          <w:szCs w:val="22"/>
          <w:vertAlign w:val="superscript"/>
        </w:rPr>
        <w:t>th</w:t>
      </w:r>
      <w:r>
        <w:rPr>
          <w:rFonts w:ascii="Aptos Display" w:hAnsi="Aptos Display"/>
          <w:sz w:val="22"/>
          <w:szCs w:val="22"/>
        </w:rPr>
        <w:t xml:space="preserve"> </w:t>
      </w:r>
      <w:r w:rsidRPr="00D545B4">
        <w:rPr>
          <w:rFonts w:ascii="Aptos Display" w:hAnsi="Aptos Display"/>
          <w:sz w:val="22"/>
          <w:szCs w:val="22"/>
        </w:rPr>
        <w:t>January meeting) and provided for in the 2025/26 budget.</w:t>
      </w:r>
    </w:p>
    <w:p w14:paraId="15FC8201" w14:textId="274D6DEF" w:rsidR="00CC36FC" w:rsidRPr="003E650E" w:rsidRDefault="00D7280D" w:rsidP="003E650E">
      <w:pPr>
        <w:pStyle w:val="BodyText"/>
        <w:numPr>
          <w:ilvl w:val="0"/>
          <w:numId w:val="66"/>
        </w:numPr>
        <w:rPr>
          <w:rFonts w:ascii="Aptos Display" w:hAnsi="Aptos Display"/>
          <w:sz w:val="22"/>
          <w:szCs w:val="22"/>
        </w:rPr>
      </w:pPr>
      <w:r w:rsidRPr="003E650E">
        <w:rPr>
          <w:rFonts w:ascii="Aptos Display" w:hAnsi="Aptos Display"/>
          <w:b/>
          <w:bCs/>
          <w:sz w:val="22"/>
          <w:szCs w:val="22"/>
        </w:rPr>
        <w:t xml:space="preserve">Propose: </w:t>
      </w:r>
      <w:r w:rsidR="00D545B4" w:rsidRPr="003E650E">
        <w:rPr>
          <w:rFonts w:ascii="Aptos Display" w:hAnsi="Aptos Display"/>
          <w:sz w:val="22"/>
          <w:szCs w:val="22"/>
        </w:rPr>
        <w:t xml:space="preserve">To consider a grant </w:t>
      </w:r>
      <w:r w:rsidR="003E650E">
        <w:rPr>
          <w:rFonts w:ascii="Aptos Display" w:hAnsi="Aptos Display"/>
          <w:sz w:val="22"/>
          <w:szCs w:val="22"/>
        </w:rPr>
        <w:t xml:space="preserve">application </w:t>
      </w:r>
      <w:r w:rsidR="006C7290" w:rsidRPr="003E650E">
        <w:rPr>
          <w:rFonts w:ascii="Aptos Display" w:hAnsi="Aptos Display"/>
          <w:sz w:val="22"/>
          <w:szCs w:val="22"/>
        </w:rPr>
        <w:t xml:space="preserve">from </w:t>
      </w:r>
      <w:r w:rsidR="003E650E">
        <w:rPr>
          <w:rFonts w:ascii="Aptos Display" w:hAnsi="Aptos Display"/>
          <w:sz w:val="22"/>
          <w:szCs w:val="22"/>
        </w:rPr>
        <w:t xml:space="preserve">the Parochial Parish Church, towards the cost of producing the </w:t>
      </w:r>
      <w:r w:rsidR="006C7290" w:rsidRPr="003E650E">
        <w:rPr>
          <w:rFonts w:ascii="Aptos Display" w:hAnsi="Aptos Display"/>
          <w:sz w:val="22"/>
          <w:szCs w:val="22"/>
        </w:rPr>
        <w:t xml:space="preserve">West Meon and Warnford Parish News. </w:t>
      </w:r>
    </w:p>
    <w:p w14:paraId="02C3AF86" w14:textId="77777777" w:rsidR="003F5149" w:rsidRPr="00E55475" w:rsidRDefault="003F5149" w:rsidP="003F5149">
      <w:pPr>
        <w:pStyle w:val="ListParagraph"/>
        <w:ind w:left="1800" w:firstLine="0"/>
        <w:rPr>
          <w:rFonts w:ascii="Aptos Display" w:hAnsi="Aptos Display"/>
          <w:szCs w:val="22"/>
        </w:rPr>
      </w:pPr>
    </w:p>
    <w:p w14:paraId="41EC837C" w14:textId="7ED766FA" w:rsidR="003D674D" w:rsidRPr="00E55475" w:rsidRDefault="003D674D" w:rsidP="006604F2">
      <w:pPr>
        <w:widowControl w:val="0"/>
        <w:autoSpaceDE w:val="0"/>
        <w:autoSpaceDN w:val="0"/>
        <w:rPr>
          <w:rFonts w:ascii="Aptos Display" w:hAnsi="Aptos Display"/>
          <w:sz w:val="22"/>
          <w:szCs w:val="22"/>
        </w:rPr>
      </w:pPr>
    </w:p>
    <w:p w14:paraId="6ABA0F82" w14:textId="06B38048" w:rsidR="00D204EC" w:rsidRPr="00E55475" w:rsidRDefault="00CC36FC" w:rsidP="000F430B">
      <w:pPr>
        <w:rPr>
          <w:rFonts w:ascii="Aptos Display" w:hAnsi="Aptos Display"/>
          <w:b/>
          <w:bCs/>
          <w:sz w:val="22"/>
          <w:szCs w:val="22"/>
        </w:rPr>
      </w:pPr>
      <w:r>
        <w:rPr>
          <w:rFonts w:ascii="Aptos Display" w:hAnsi="Aptos Display"/>
          <w:b/>
          <w:bCs/>
          <w:sz w:val="22"/>
          <w:szCs w:val="22"/>
        </w:rPr>
        <w:t>25</w:t>
      </w:r>
      <w:r w:rsidR="006604F2">
        <w:rPr>
          <w:rFonts w:ascii="Aptos Display" w:hAnsi="Aptos Display"/>
          <w:b/>
          <w:bCs/>
          <w:sz w:val="22"/>
          <w:szCs w:val="22"/>
        </w:rPr>
        <w:t>11-14</w:t>
      </w:r>
      <w:r w:rsidR="00231481" w:rsidRPr="00231481">
        <w:rPr>
          <w:rFonts w:ascii="Aptos Display" w:hAnsi="Aptos Display"/>
          <w:b/>
          <w:bCs/>
          <w:sz w:val="22"/>
          <w:szCs w:val="22"/>
        </w:rPr>
        <w:tab/>
      </w:r>
      <w:r w:rsidR="00D204EC" w:rsidRPr="00E55475">
        <w:rPr>
          <w:rFonts w:ascii="Aptos Display" w:hAnsi="Aptos Display"/>
          <w:b/>
          <w:bCs/>
          <w:sz w:val="22"/>
          <w:szCs w:val="22"/>
        </w:rPr>
        <w:t>FUTURE MEETINGS</w:t>
      </w:r>
    </w:p>
    <w:p w14:paraId="66318F86" w14:textId="2FFA0BDA" w:rsidR="006A1410" w:rsidRPr="00E55475" w:rsidRDefault="00BC5547" w:rsidP="005150F3">
      <w:pPr>
        <w:rPr>
          <w:rFonts w:ascii="Aptos Display" w:hAnsi="Aptos Display"/>
          <w:spacing w:val="-2"/>
          <w:sz w:val="22"/>
          <w:szCs w:val="22"/>
        </w:rPr>
      </w:pPr>
      <w:r w:rsidRPr="00E55475">
        <w:rPr>
          <w:rFonts w:ascii="Aptos Display" w:hAnsi="Aptos Display"/>
          <w:sz w:val="22"/>
          <w:szCs w:val="22"/>
        </w:rPr>
        <w:tab/>
      </w:r>
      <w:r w:rsidR="006A4C71" w:rsidRPr="00E55475">
        <w:rPr>
          <w:rFonts w:ascii="Aptos Display" w:hAnsi="Aptos Display"/>
          <w:sz w:val="22"/>
          <w:szCs w:val="22"/>
        </w:rPr>
        <w:t>Date</w:t>
      </w:r>
      <w:r w:rsidR="006A4C71" w:rsidRPr="00E55475">
        <w:rPr>
          <w:rFonts w:ascii="Aptos Display" w:hAnsi="Aptos Display"/>
          <w:spacing w:val="-4"/>
          <w:sz w:val="22"/>
          <w:szCs w:val="22"/>
        </w:rPr>
        <w:t xml:space="preserve"> </w:t>
      </w:r>
      <w:r w:rsidR="006A4C71" w:rsidRPr="00E55475">
        <w:rPr>
          <w:rFonts w:ascii="Aptos Display" w:hAnsi="Aptos Display"/>
          <w:sz w:val="22"/>
          <w:szCs w:val="22"/>
        </w:rPr>
        <w:t>and</w:t>
      </w:r>
      <w:r w:rsidR="006A4C71" w:rsidRPr="00E55475">
        <w:rPr>
          <w:rFonts w:ascii="Aptos Display" w:hAnsi="Aptos Display"/>
          <w:spacing w:val="-3"/>
          <w:sz w:val="22"/>
          <w:szCs w:val="22"/>
        </w:rPr>
        <w:t xml:space="preserve"> </w:t>
      </w:r>
      <w:r w:rsidR="006A4C71" w:rsidRPr="00E55475">
        <w:rPr>
          <w:rFonts w:ascii="Aptos Display" w:hAnsi="Aptos Display"/>
          <w:sz w:val="22"/>
          <w:szCs w:val="22"/>
        </w:rPr>
        <w:t>place</w:t>
      </w:r>
      <w:r w:rsidR="006A4C71" w:rsidRPr="00E55475">
        <w:rPr>
          <w:rFonts w:ascii="Aptos Display" w:hAnsi="Aptos Display"/>
          <w:spacing w:val="-4"/>
          <w:sz w:val="22"/>
          <w:szCs w:val="22"/>
        </w:rPr>
        <w:t xml:space="preserve"> </w:t>
      </w:r>
      <w:r w:rsidR="006A4C71" w:rsidRPr="00E55475">
        <w:rPr>
          <w:rFonts w:ascii="Aptos Display" w:hAnsi="Aptos Display"/>
          <w:sz w:val="22"/>
          <w:szCs w:val="22"/>
        </w:rPr>
        <w:t>of</w:t>
      </w:r>
      <w:r w:rsidR="006A4C71" w:rsidRPr="00E55475">
        <w:rPr>
          <w:rFonts w:ascii="Aptos Display" w:hAnsi="Aptos Display"/>
          <w:spacing w:val="-3"/>
          <w:sz w:val="22"/>
          <w:szCs w:val="22"/>
        </w:rPr>
        <w:t xml:space="preserve"> </w:t>
      </w:r>
      <w:r w:rsidR="006A4C71" w:rsidRPr="00E55475">
        <w:rPr>
          <w:rFonts w:ascii="Aptos Display" w:hAnsi="Aptos Display"/>
          <w:sz w:val="22"/>
          <w:szCs w:val="22"/>
        </w:rPr>
        <w:t>next</w:t>
      </w:r>
      <w:r w:rsidR="006A4C71" w:rsidRPr="00E55475">
        <w:rPr>
          <w:rFonts w:ascii="Aptos Display" w:hAnsi="Aptos Display"/>
          <w:spacing w:val="-2"/>
          <w:sz w:val="22"/>
          <w:szCs w:val="22"/>
        </w:rPr>
        <w:t xml:space="preserve"> </w:t>
      </w:r>
      <w:r w:rsidR="006A4C71" w:rsidRPr="00E55475">
        <w:rPr>
          <w:rFonts w:ascii="Aptos Display" w:hAnsi="Aptos Display"/>
          <w:sz w:val="22"/>
          <w:szCs w:val="22"/>
        </w:rPr>
        <w:t>meeting</w:t>
      </w:r>
      <w:r w:rsidR="000F3533" w:rsidRPr="00E55475">
        <w:rPr>
          <w:rFonts w:ascii="Aptos Display" w:hAnsi="Aptos Display"/>
          <w:sz w:val="22"/>
          <w:szCs w:val="22"/>
        </w:rPr>
        <w:t xml:space="preserve">: </w:t>
      </w:r>
      <w:r w:rsidR="003E2421" w:rsidRPr="00E55475">
        <w:rPr>
          <w:rFonts w:ascii="Aptos Display" w:hAnsi="Aptos Display"/>
          <w:sz w:val="22"/>
          <w:szCs w:val="22"/>
        </w:rPr>
        <w:t xml:space="preserve">  </w:t>
      </w:r>
      <w:r w:rsidR="00F20A59">
        <w:rPr>
          <w:rFonts w:ascii="Aptos Display" w:hAnsi="Aptos Display"/>
          <w:sz w:val="22"/>
          <w:szCs w:val="22"/>
        </w:rPr>
        <w:t>6</w:t>
      </w:r>
      <w:r w:rsidR="00F20A59" w:rsidRPr="00F20A59">
        <w:rPr>
          <w:rFonts w:ascii="Aptos Display" w:hAnsi="Aptos Display"/>
          <w:sz w:val="22"/>
          <w:szCs w:val="22"/>
          <w:vertAlign w:val="superscript"/>
        </w:rPr>
        <w:t>th</w:t>
      </w:r>
      <w:r w:rsidR="00F20A59">
        <w:rPr>
          <w:rFonts w:ascii="Aptos Display" w:hAnsi="Aptos Display"/>
          <w:sz w:val="22"/>
          <w:szCs w:val="22"/>
        </w:rPr>
        <w:t xml:space="preserve"> January 2025</w:t>
      </w:r>
    </w:p>
    <w:p w14:paraId="0A14739E" w14:textId="77777777" w:rsidR="006604F2" w:rsidRDefault="006604F2" w:rsidP="006A1410">
      <w:pPr>
        <w:pStyle w:val="Minuteheading"/>
        <w:rPr>
          <w:rFonts w:ascii="Aptos Display" w:hAnsi="Aptos Display"/>
          <w:sz w:val="22"/>
          <w:szCs w:val="22"/>
        </w:rPr>
      </w:pPr>
    </w:p>
    <w:p w14:paraId="5F06F00E" w14:textId="6EA9FB24" w:rsidR="006A1410" w:rsidRPr="00E55475" w:rsidRDefault="006A1410" w:rsidP="006A1410">
      <w:pPr>
        <w:pStyle w:val="Minuteheading"/>
        <w:rPr>
          <w:rFonts w:ascii="Aptos Display" w:hAnsi="Aptos Display"/>
          <w:sz w:val="22"/>
          <w:szCs w:val="22"/>
        </w:rPr>
      </w:pPr>
      <w:r w:rsidRPr="00E55475">
        <w:rPr>
          <w:rFonts w:ascii="Aptos Display" w:hAnsi="Aptos Display"/>
          <w:sz w:val="22"/>
          <w:szCs w:val="22"/>
        </w:rPr>
        <w:t>Supporting papers</w:t>
      </w:r>
    </w:p>
    <w:p w14:paraId="1E6ADC39" w14:textId="19D10286" w:rsidR="006A1410" w:rsidRPr="00E55475" w:rsidRDefault="006A1410" w:rsidP="006A1410">
      <w:pPr>
        <w:pStyle w:val="ListBullet"/>
        <w:rPr>
          <w:rFonts w:ascii="Aptos Display" w:hAnsi="Aptos Display"/>
          <w:sz w:val="22"/>
          <w:szCs w:val="22"/>
        </w:rPr>
      </w:pPr>
      <w:r w:rsidRPr="00E55475">
        <w:rPr>
          <w:rFonts w:ascii="Aptos Display" w:hAnsi="Aptos Display"/>
          <w:sz w:val="22"/>
          <w:szCs w:val="22"/>
        </w:rPr>
        <w:t>Minutes of meeting of</w:t>
      </w:r>
      <w:r w:rsidR="007A62F8" w:rsidRPr="00E55475">
        <w:rPr>
          <w:rFonts w:ascii="Aptos Display" w:hAnsi="Aptos Display"/>
          <w:sz w:val="22"/>
          <w:szCs w:val="22"/>
        </w:rPr>
        <w:t xml:space="preserve"> </w:t>
      </w:r>
      <w:r w:rsidR="00F20A59">
        <w:rPr>
          <w:rFonts w:ascii="Aptos Display" w:hAnsi="Aptos Display"/>
          <w:sz w:val="22"/>
          <w:szCs w:val="22"/>
        </w:rPr>
        <w:t>4</w:t>
      </w:r>
      <w:r w:rsidR="00F20A59" w:rsidRPr="00F20A59">
        <w:rPr>
          <w:rFonts w:ascii="Aptos Display" w:hAnsi="Aptos Display"/>
          <w:sz w:val="22"/>
          <w:szCs w:val="22"/>
          <w:vertAlign w:val="superscript"/>
        </w:rPr>
        <w:t>th</w:t>
      </w:r>
      <w:r w:rsidR="00F20A59">
        <w:rPr>
          <w:rFonts w:ascii="Aptos Display" w:hAnsi="Aptos Display"/>
          <w:sz w:val="22"/>
          <w:szCs w:val="22"/>
        </w:rPr>
        <w:t xml:space="preserve"> November 2025</w:t>
      </w:r>
    </w:p>
    <w:p w14:paraId="0ABB7B13" w14:textId="6DE16FFA" w:rsidR="002E0FCF" w:rsidRPr="00E55475" w:rsidRDefault="002E0FCF" w:rsidP="002E0FCF">
      <w:pPr>
        <w:pStyle w:val="ListBullet"/>
        <w:rPr>
          <w:rFonts w:ascii="Aptos Display" w:hAnsi="Aptos Display"/>
          <w:sz w:val="22"/>
          <w:szCs w:val="22"/>
        </w:rPr>
      </w:pPr>
      <w:r w:rsidRPr="00E55475">
        <w:rPr>
          <w:rFonts w:ascii="Aptos Display" w:hAnsi="Aptos Display"/>
          <w:sz w:val="22"/>
          <w:szCs w:val="22"/>
        </w:rPr>
        <w:t xml:space="preserve">Bank reconciliation as </w:t>
      </w:r>
      <w:r w:rsidR="00F20A59">
        <w:rPr>
          <w:rFonts w:ascii="Aptos Display" w:hAnsi="Aptos Display"/>
          <w:sz w:val="22"/>
          <w:szCs w:val="22"/>
        </w:rPr>
        <w:t>of 31</w:t>
      </w:r>
      <w:r w:rsidR="00F20A59" w:rsidRPr="00F20A59">
        <w:rPr>
          <w:rFonts w:ascii="Aptos Display" w:hAnsi="Aptos Display"/>
          <w:sz w:val="22"/>
          <w:szCs w:val="22"/>
          <w:vertAlign w:val="superscript"/>
        </w:rPr>
        <w:t>st</w:t>
      </w:r>
      <w:r w:rsidR="00F20A59">
        <w:rPr>
          <w:rFonts w:ascii="Aptos Display" w:hAnsi="Aptos Display"/>
          <w:sz w:val="22"/>
          <w:szCs w:val="22"/>
        </w:rPr>
        <w:t xml:space="preserve"> November 2025</w:t>
      </w:r>
    </w:p>
    <w:p w14:paraId="51D110E8" w14:textId="2024E47B" w:rsidR="006A1410" w:rsidRPr="00E55475" w:rsidRDefault="006A1410" w:rsidP="006A1410">
      <w:pPr>
        <w:pStyle w:val="ListBullet"/>
        <w:rPr>
          <w:rFonts w:ascii="Aptos Display" w:hAnsi="Aptos Display"/>
          <w:sz w:val="22"/>
          <w:szCs w:val="22"/>
        </w:rPr>
      </w:pPr>
      <w:r w:rsidRPr="00E55475">
        <w:rPr>
          <w:rFonts w:ascii="Aptos Display" w:hAnsi="Aptos Display"/>
          <w:sz w:val="22"/>
          <w:szCs w:val="22"/>
        </w:rPr>
        <w:t>Clerk</w:t>
      </w:r>
      <w:r w:rsidR="003F3444" w:rsidRPr="00E55475">
        <w:rPr>
          <w:rFonts w:ascii="Aptos Display" w:hAnsi="Aptos Display"/>
          <w:sz w:val="22"/>
          <w:szCs w:val="22"/>
        </w:rPr>
        <w:t>’</w:t>
      </w:r>
      <w:r w:rsidRPr="00E55475">
        <w:rPr>
          <w:rFonts w:ascii="Aptos Display" w:hAnsi="Aptos Display"/>
          <w:sz w:val="22"/>
          <w:szCs w:val="22"/>
        </w:rPr>
        <w:t>s report</w:t>
      </w:r>
    </w:p>
    <w:p w14:paraId="03D25DE2" w14:textId="01106E17" w:rsidR="006A1410" w:rsidRPr="00E55475" w:rsidRDefault="003F3444" w:rsidP="006A1410">
      <w:pPr>
        <w:pStyle w:val="ListBullet"/>
        <w:rPr>
          <w:rFonts w:ascii="Aptos Display" w:hAnsi="Aptos Display"/>
          <w:sz w:val="22"/>
          <w:szCs w:val="22"/>
        </w:rPr>
      </w:pPr>
      <w:r w:rsidRPr="00E55475">
        <w:rPr>
          <w:rFonts w:ascii="Aptos Display" w:hAnsi="Aptos Display"/>
          <w:sz w:val="22"/>
          <w:szCs w:val="22"/>
        </w:rPr>
        <w:t xml:space="preserve">Payments, Bank Reconciliations </w:t>
      </w:r>
    </w:p>
    <w:p w14:paraId="0C2F4A0F" w14:textId="1034C010" w:rsidR="006A1410" w:rsidRDefault="006A1410" w:rsidP="006A1410">
      <w:pPr>
        <w:pStyle w:val="ListBullet"/>
        <w:rPr>
          <w:rFonts w:ascii="Aptos Display" w:hAnsi="Aptos Display"/>
          <w:sz w:val="22"/>
          <w:szCs w:val="22"/>
        </w:rPr>
      </w:pPr>
      <w:r w:rsidRPr="00E55475">
        <w:rPr>
          <w:rFonts w:ascii="Aptos Display" w:hAnsi="Aptos Display"/>
          <w:sz w:val="22"/>
          <w:szCs w:val="22"/>
        </w:rPr>
        <w:t>Planning report</w:t>
      </w:r>
    </w:p>
    <w:p w14:paraId="2F7255E8" w14:textId="72B8968E" w:rsidR="006A1410" w:rsidRPr="00E55475" w:rsidRDefault="006A1410" w:rsidP="006A1410">
      <w:pPr>
        <w:pStyle w:val="ListBullet"/>
        <w:rPr>
          <w:rFonts w:ascii="Aptos Display" w:hAnsi="Aptos Display"/>
          <w:sz w:val="22"/>
          <w:szCs w:val="22"/>
        </w:rPr>
      </w:pPr>
      <w:r w:rsidRPr="00E55475">
        <w:rPr>
          <w:rFonts w:ascii="Aptos Display" w:hAnsi="Aptos Display"/>
          <w:sz w:val="22"/>
          <w:szCs w:val="22"/>
        </w:rPr>
        <w:t xml:space="preserve">District </w:t>
      </w:r>
      <w:r w:rsidR="002175AA" w:rsidRPr="00E55475">
        <w:rPr>
          <w:rFonts w:ascii="Aptos Display" w:hAnsi="Aptos Display"/>
          <w:sz w:val="22"/>
          <w:szCs w:val="22"/>
        </w:rPr>
        <w:t>C</w:t>
      </w:r>
      <w:r w:rsidRPr="00E55475">
        <w:rPr>
          <w:rFonts w:ascii="Aptos Display" w:hAnsi="Aptos Display"/>
          <w:sz w:val="22"/>
          <w:szCs w:val="22"/>
        </w:rPr>
        <w:t>ouncil report</w:t>
      </w:r>
    </w:p>
    <w:p w14:paraId="56E90485" w14:textId="51D19CC0" w:rsidR="006C6EE1" w:rsidRPr="00E55475" w:rsidRDefault="006A1410" w:rsidP="00E459AC">
      <w:pPr>
        <w:pStyle w:val="ListBullet"/>
        <w:rPr>
          <w:rFonts w:ascii="Aptos Display" w:hAnsi="Aptos Display"/>
          <w:sz w:val="22"/>
          <w:szCs w:val="22"/>
        </w:rPr>
      </w:pPr>
      <w:r w:rsidRPr="00E55475">
        <w:rPr>
          <w:rFonts w:ascii="Aptos Display" w:hAnsi="Aptos Display"/>
          <w:sz w:val="22"/>
          <w:szCs w:val="22"/>
        </w:rPr>
        <w:t xml:space="preserve">County </w:t>
      </w:r>
      <w:r w:rsidR="002175AA" w:rsidRPr="00E55475">
        <w:rPr>
          <w:rFonts w:ascii="Aptos Display" w:hAnsi="Aptos Display"/>
          <w:sz w:val="22"/>
          <w:szCs w:val="22"/>
        </w:rPr>
        <w:t>C</w:t>
      </w:r>
      <w:r w:rsidRPr="00E55475">
        <w:rPr>
          <w:rFonts w:ascii="Aptos Display" w:hAnsi="Aptos Display"/>
          <w:sz w:val="22"/>
          <w:szCs w:val="22"/>
        </w:rPr>
        <w:t>ouncil repor</w:t>
      </w:r>
      <w:r w:rsidR="00E459AC" w:rsidRPr="00E55475">
        <w:rPr>
          <w:rFonts w:ascii="Aptos Display" w:hAnsi="Aptos Display"/>
          <w:sz w:val="22"/>
          <w:szCs w:val="22"/>
        </w:rPr>
        <w:t>t</w:t>
      </w:r>
    </w:p>
    <w:p w14:paraId="35A59D84" w14:textId="167AFE8F" w:rsidR="00950E3F" w:rsidRPr="00E55475" w:rsidRDefault="00950E3F" w:rsidP="00E459AC">
      <w:pPr>
        <w:pStyle w:val="ListBullet"/>
        <w:rPr>
          <w:rFonts w:ascii="Aptos Display" w:hAnsi="Aptos Display"/>
          <w:sz w:val="22"/>
          <w:szCs w:val="22"/>
        </w:rPr>
      </w:pPr>
      <w:r w:rsidRPr="00E55475">
        <w:rPr>
          <w:rFonts w:ascii="Aptos Display" w:hAnsi="Aptos Display"/>
          <w:sz w:val="22"/>
          <w:szCs w:val="22"/>
        </w:rPr>
        <w:t>Enforcement Cases Report</w:t>
      </w:r>
    </w:p>
    <w:p w14:paraId="2D665945" w14:textId="1794BDE2" w:rsidR="00C64925" w:rsidRPr="005150F3" w:rsidRDefault="00C64925" w:rsidP="005150F3">
      <w:pPr>
        <w:pStyle w:val="TitleBlock"/>
        <w:ind w:left="0" w:firstLine="0"/>
        <w:jc w:val="left"/>
        <w:rPr>
          <w:sz w:val="22"/>
          <w:szCs w:val="22"/>
        </w:rPr>
      </w:pPr>
    </w:p>
    <w:p w14:paraId="7AF8DE8F" w14:textId="5F7C092A" w:rsidR="00C64925" w:rsidRPr="00E55475" w:rsidRDefault="00C64925" w:rsidP="00C64925">
      <w:pPr>
        <w:pStyle w:val="Heading2"/>
        <w:rPr>
          <w:b/>
          <w:bCs/>
          <w:sz w:val="22"/>
          <w:szCs w:val="22"/>
        </w:rPr>
      </w:pPr>
      <w:r w:rsidRPr="00307515">
        <w:rPr>
          <w:sz w:val="22"/>
          <w:szCs w:val="22"/>
        </w:rPr>
        <w:t xml:space="preserve">Receipts and Payments </w:t>
      </w:r>
      <w:r w:rsidR="005620AE" w:rsidRPr="00307515">
        <w:rPr>
          <w:sz w:val="22"/>
          <w:szCs w:val="22"/>
        </w:rPr>
        <w:t xml:space="preserve">to </w:t>
      </w:r>
      <w:r w:rsidR="00307515" w:rsidRPr="00307515">
        <w:rPr>
          <w:sz w:val="22"/>
          <w:szCs w:val="22"/>
        </w:rPr>
        <w:t>31</w:t>
      </w:r>
      <w:r w:rsidR="00307515" w:rsidRPr="00307515">
        <w:rPr>
          <w:sz w:val="22"/>
          <w:szCs w:val="22"/>
          <w:vertAlign w:val="superscript"/>
        </w:rPr>
        <w:t>st</w:t>
      </w:r>
      <w:r w:rsidR="00307515" w:rsidRPr="00307515">
        <w:rPr>
          <w:sz w:val="22"/>
          <w:szCs w:val="22"/>
        </w:rPr>
        <w:t xml:space="preserve"> November 2025</w:t>
      </w:r>
    </w:p>
    <w:p w14:paraId="7F3D6203" w14:textId="77777777" w:rsidR="00C64925" w:rsidRPr="00E55475" w:rsidRDefault="00C64925" w:rsidP="00C64925">
      <w:pPr>
        <w:pStyle w:val="BodyText"/>
        <w:ind w:left="0" w:firstLine="0"/>
        <w:rPr>
          <w:rFonts w:ascii="Aptos Display" w:hAnsi="Aptos Display"/>
          <w:b/>
          <w:bCs/>
          <w:sz w:val="22"/>
          <w:szCs w:val="22"/>
        </w:rPr>
      </w:pPr>
    </w:p>
    <w:p w14:paraId="086E7E7B" w14:textId="6C5D3DF5" w:rsidR="00C64925" w:rsidRPr="00E55475" w:rsidRDefault="00C64925" w:rsidP="00A522AE">
      <w:pPr>
        <w:pStyle w:val="BodyText"/>
        <w:pBdr>
          <w:bottom w:val="single" w:sz="4" w:space="1" w:color="95B3D7"/>
        </w:pBdr>
        <w:ind w:left="0" w:firstLine="0"/>
        <w:rPr>
          <w:rFonts w:ascii="Aptos Display" w:hAnsi="Aptos Display"/>
          <w:b/>
          <w:bCs/>
          <w:sz w:val="22"/>
          <w:szCs w:val="22"/>
        </w:rPr>
      </w:pPr>
      <w:r w:rsidRPr="00E55475">
        <w:rPr>
          <w:rFonts w:ascii="Aptos Display" w:hAnsi="Aptos Display"/>
          <w:b/>
          <w:bCs/>
          <w:sz w:val="22"/>
          <w:szCs w:val="22"/>
        </w:rPr>
        <w:t>Payee</w:t>
      </w:r>
      <w:r w:rsidRPr="00E55475">
        <w:rPr>
          <w:rFonts w:ascii="Aptos Display" w:hAnsi="Aptos Display"/>
          <w:b/>
          <w:bCs/>
          <w:sz w:val="22"/>
          <w:szCs w:val="22"/>
        </w:rPr>
        <w:tab/>
      </w:r>
      <w:r w:rsidRPr="00E55475">
        <w:rPr>
          <w:rFonts w:ascii="Aptos Display" w:hAnsi="Aptos Display"/>
          <w:b/>
          <w:bCs/>
          <w:sz w:val="22"/>
          <w:szCs w:val="22"/>
        </w:rPr>
        <w:tab/>
      </w:r>
      <w:r w:rsidRPr="00E55475">
        <w:rPr>
          <w:rFonts w:ascii="Aptos Display" w:hAnsi="Aptos Display"/>
          <w:b/>
          <w:bCs/>
          <w:sz w:val="22"/>
          <w:szCs w:val="22"/>
        </w:rPr>
        <w:tab/>
        <w:t xml:space="preserve">   </w:t>
      </w:r>
      <w:r w:rsidR="00855C78">
        <w:rPr>
          <w:rFonts w:ascii="Aptos Display" w:hAnsi="Aptos Display"/>
          <w:b/>
          <w:bCs/>
          <w:sz w:val="22"/>
          <w:szCs w:val="22"/>
        </w:rPr>
        <w:t xml:space="preserve">        </w:t>
      </w:r>
      <w:r w:rsidRPr="00E55475">
        <w:rPr>
          <w:rFonts w:ascii="Aptos Display" w:hAnsi="Aptos Display"/>
          <w:b/>
          <w:bCs/>
          <w:sz w:val="22"/>
          <w:szCs w:val="22"/>
        </w:rPr>
        <w:t>Description</w:t>
      </w:r>
      <w:r w:rsidRPr="00E55475">
        <w:rPr>
          <w:rFonts w:ascii="Aptos Display" w:hAnsi="Aptos Display"/>
          <w:b/>
          <w:bCs/>
          <w:sz w:val="22"/>
          <w:szCs w:val="22"/>
        </w:rPr>
        <w:tab/>
      </w:r>
      <w:r w:rsidRPr="00E55475">
        <w:rPr>
          <w:rFonts w:ascii="Aptos Display" w:hAnsi="Aptos Display"/>
          <w:b/>
          <w:bCs/>
          <w:sz w:val="22"/>
          <w:szCs w:val="22"/>
        </w:rPr>
        <w:tab/>
        <w:t xml:space="preserve">        </w:t>
      </w:r>
      <w:r w:rsidR="00855C78">
        <w:rPr>
          <w:rFonts w:ascii="Aptos Display" w:hAnsi="Aptos Display"/>
          <w:b/>
          <w:bCs/>
          <w:sz w:val="22"/>
          <w:szCs w:val="22"/>
        </w:rPr>
        <w:t xml:space="preserve">     </w:t>
      </w:r>
      <w:r w:rsidRPr="00E55475">
        <w:rPr>
          <w:rFonts w:ascii="Aptos Display" w:hAnsi="Aptos Display"/>
          <w:b/>
          <w:bCs/>
          <w:sz w:val="22"/>
          <w:szCs w:val="22"/>
        </w:rPr>
        <w:t xml:space="preserve">Net                     </w:t>
      </w:r>
      <w:r w:rsidR="00855C78">
        <w:rPr>
          <w:rFonts w:ascii="Aptos Display" w:hAnsi="Aptos Display"/>
          <w:b/>
          <w:bCs/>
          <w:sz w:val="22"/>
          <w:szCs w:val="22"/>
        </w:rPr>
        <w:t xml:space="preserve">      </w:t>
      </w:r>
      <w:r w:rsidRPr="00E55475">
        <w:rPr>
          <w:rFonts w:ascii="Aptos Display" w:hAnsi="Aptos Display"/>
          <w:b/>
          <w:bCs/>
          <w:sz w:val="22"/>
          <w:szCs w:val="22"/>
        </w:rPr>
        <w:t xml:space="preserve">VAT                   </w:t>
      </w:r>
      <w:r w:rsidR="00855C78">
        <w:rPr>
          <w:rFonts w:ascii="Aptos Display" w:hAnsi="Aptos Display"/>
          <w:b/>
          <w:bCs/>
          <w:sz w:val="22"/>
          <w:szCs w:val="22"/>
        </w:rPr>
        <w:t xml:space="preserve">  </w:t>
      </w:r>
      <w:r w:rsidRPr="00E55475">
        <w:rPr>
          <w:rFonts w:ascii="Aptos Display" w:hAnsi="Aptos Display"/>
          <w:b/>
          <w:bCs/>
          <w:sz w:val="22"/>
          <w:szCs w:val="22"/>
        </w:rPr>
        <w:t>Gross</w:t>
      </w:r>
    </w:p>
    <w:tbl>
      <w:tblPr>
        <w:tblW w:w="10091" w:type="dxa"/>
        <w:tblLook w:val="04A0" w:firstRow="1" w:lastRow="0" w:firstColumn="1" w:lastColumn="0" w:noHBand="0" w:noVBand="1"/>
      </w:tblPr>
      <w:tblGrid>
        <w:gridCol w:w="2940"/>
        <w:gridCol w:w="2640"/>
        <w:gridCol w:w="1508"/>
        <w:gridCol w:w="1276"/>
        <w:gridCol w:w="1727"/>
      </w:tblGrid>
      <w:tr w:rsidR="00130E4F" w:rsidRPr="00130E4F" w14:paraId="65AA4B07" w14:textId="77777777" w:rsidTr="00855C78">
        <w:trPr>
          <w:trHeight w:val="320"/>
        </w:trPr>
        <w:tc>
          <w:tcPr>
            <w:tcW w:w="2940" w:type="dxa"/>
            <w:tcBorders>
              <w:top w:val="nil"/>
              <w:left w:val="nil"/>
              <w:bottom w:val="nil"/>
              <w:right w:val="nil"/>
            </w:tcBorders>
            <w:noWrap/>
            <w:vAlign w:val="bottom"/>
            <w:hideMark/>
          </w:tcPr>
          <w:p w14:paraId="426B0E09" w14:textId="4BAD09F4"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JK Engineering</w:t>
            </w:r>
          </w:p>
        </w:tc>
        <w:tc>
          <w:tcPr>
            <w:tcW w:w="2640" w:type="dxa"/>
            <w:tcBorders>
              <w:top w:val="nil"/>
              <w:left w:val="nil"/>
              <w:bottom w:val="nil"/>
              <w:right w:val="nil"/>
            </w:tcBorders>
            <w:noWrap/>
            <w:vAlign w:val="bottom"/>
            <w:hideMark/>
          </w:tcPr>
          <w:p w14:paraId="20064FB4" w14:textId="77777777"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WOODLANDS NO 2</w:t>
            </w:r>
          </w:p>
        </w:tc>
        <w:tc>
          <w:tcPr>
            <w:tcW w:w="1508" w:type="dxa"/>
            <w:tcBorders>
              <w:top w:val="nil"/>
              <w:left w:val="nil"/>
              <w:bottom w:val="nil"/>
              <w:right w:val="nil"/>
            </w:tcBorders>
            <w:noWrap/>
            <w:vAlign w:val="bottom"/>
            <w:hideMark/>
          </w:tcPr>
          <w:p w14:paraId="2D2C7D77" w14:textId="34E7A370" w:rsidR="00130E4F" w:rsidRPr="00130E4F" w:rsidRDefault="00130E4F">
            <w:pPr>
              <w:rPr>
                <w:rFonts w:ascii="Aptos Display" w:hAnsi="Aptos Display"/>
                <w:color w:val="000000"/>
                <w:sz w:val="22"/>
                <w:szCs w:val="22"/>
              </w:rPr>
            </w:pPr>
            <w:r>
              <w:rPr>
                <w:rFonts w:ascii="Aptos Display" w:hAnsi="Aptos Display"/>
                <w:color w:val="000000"/>
                <w:sz w:val="22"/>
                <w:szCs w:val="22"/>
              </w:rPr>
              <w:t>£</w:t>
            </w:r>
            <w:r w:rsidRPr="00130E4F">
              <w:rPr>
                <w:rFonts w:ascii="Aptos Display" w:hAnsi="Aptos Display"/>
                <w:color w:val="000000"/>
                <w:sz w:val="22"/>
                <w:szCs w:val="22"/>
              </w:rPr>
              <w:t>1000</w:t>
            </w:r>
            <w:r>
              <w:rPr>
                <w:rFonts w:ascii="Aptos Display" w:hAnsi="Aptos Display"/>
                <w:color w:val="000000"/>
                <w:sz w:val="22"/>
                <w:szCs w:val="22"/>
              </w:rPr>
              <w:t>.00</w:t>
            </w:r>
          </w:p>
        </w:tc>
        <w:tc>
          <w:tcPr>
            <w:tcW w:w="1276" w:type="dxa"/>
            <w:tcBorders>
              <w:top w:val="nil"/>
              <w:left w:val="nil"/>
              <w:bottom w:val="nil"/>
              <w:right w:val="nil"/>
            </w:tcBorders>
            <w:noWrap/>
            <w:vAlign w:val="bottom"/>
            <w:hideMark/>
          </w:tcPr>
          <w:p w14:paraId="1ED6063D" w14:textId="548E6D58" w:rsidR="00130E4F" w:rsidRPr="00130E4F" w:rsidRDefault="00130E4F">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hideMark/>
          </w:tcPr>
          <w:p w14:paraId="13BA1AFE" w14:textId="00503ED5" w:rsidR="00130E4F" w:rsidRPr="00130E4F" w:rsidRDefault="00130E4F" w:rsidP="00130E4F">
            <w:pPr>
              <w:rPr>
                <w:rFonts w:ascii="Aptos Display" w:hAnsi="Aptos Display"/>
                <w:color w:val="000000"/>
                <w:sz w:val="22"/>
                <w:szCs w:val="22"/>
              </w:rPr>
            </w:pPr>
            <w:r>
              <w:rPr>
                <w:rFonts w:ascii="Aptos Display" w:hAnsi="Aptos Display"/>
                <w:color w:val="000000"/>
                <w:sz w:val="22"/>
                <w:szCs w:val="22"/>
              </w:rPr>
              <w:t>£</w:t>
            </w:r>
            <w:r w:rsidRPr="00130E4F">
              <w:rPr>
                <w:rFonts w:ascii="Aptos Display" w:hAnsi="Aptos Display"/>
                <w:color w:val="000000"/>
                <w:sz w:val="22"/>
                <w:szCs w:val="22"/>
              </w:rPr>
              <w:t>1000</w:t>
            </w:r>
            <w:r>
              <w:rPr>
                <w:rFonts w:ascii="Aptos Display" w:hAnsi="Aptos Display"/>
                <w:color w:val="000000"/>
                <w:sz w:val="22"/>
                <w:szCs w:val="22"/>
              </w:rPr>
              <w:t>.00</w:t>
            </w:r>
          </w:p>
        </w:tc>
      </w:tr>
      <w:tr w:rsidR="00130E4F" w:rsidRPr="00130E4F" w14:paraId="6055EC28" w14:textId="77777777" w:rsidTr="00855C78">
        <w:trPr>
          <w:trHeight w:val="320"/>
        </w:trPr>
        <w:tc>
          <w:tcPr>
            <w:tcW w:w="2940" w:type="dxa"/>
            <w:tcBorders>
              <w:top w:val="nil"/>
              <w:left w:val="nil"/>
              <w:bottom w:val="nil"/>
              <w:right w:val="nil"/>
            </w:tcBorders>
            <w:noWrap/>
            <w:vAlign w:val="bottom"/>
            <w:hideMark/>
          </w:tcPr>
          <w:p w14:paraId="510D33B1" w14:textId="3A76172A" w:rsidR="00130E4F" w:rsidRPr="00130E4F" w:rsidRDefault="00130E4F">
            <w:pPr>
              <w:rPr>
                <w:rFonts w:ascii="Aptos Display" w:hAnsi="Aptos Display"/>
                <w:color w:val="000000"/>
                <w:sz w:val="22"/>
                <w:szCs w:val="22"/>
              </w:rPr>
            </w:pPr>
            <w:r>
              <w:rPr>
                <w:rFonts w:ascii="Aptos Display" w:hAnsi="Aptos Display"/>
                <w:color w:val="000000"/>
                <w:sz w:val="22"/>
                <w:szCs w:val="22"/>
              </w:rPr>
              <w:t>Hugo Fox</w:t>
            </w:r>
          </w:p>
        </w:tc>
        <w:tc>
          <w:tcPr>
            <w:tcW w:w="2640" w:type="dxa"/>
            <w:tcBorders>
              <w:top w:val="nil"/>
              <w:left w:val="nil"/>
              <w:bottom w:val="nil"/>
              <w:right w:val="nil"/>
            </w:tcBorders>
            <w:noWrap/>
            <w:vAlign w:val="bottom"/>
            <w:hideMark/>
          </w:tcPr>
          <w:p w14:paraId="0284F994" w14:textId="77777777"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HUGOFOXLTD-GC4BM54</w:t>
            </w:r>
          </w:p>
        </w:tc>
        <w:tc>
          <w:tcPr>
            <w:tcW w:w="1508" w:type="dxa"/>
            <w:tcBorders>
              <w:top w:val="nil"/>
              <w:left w:val="nil"/>
              <w:bottom w:val="nil"/>
              <w:right w:val="nil"/>
            </w:tcBorders>
            <w:noWrap/>
            <w:vAlign w:val="bottom"/>
            <w:hideMark/>
          </w:tcPr>
          <w:p w14:paraId="426741F0" w14:textId="17459272" w:rsidR="00130E4F" w:rsidRPr="00130E4F" w:rsidRDefault="00130E4F">
            <w:pPr>
              <w:rPr>
                <w:rFonts w:ascii="Aptos Display" w:hAnsi="Aptos Display"/>
                <w:color w:val="000000"/>
                <w:sz w:val="22"/>
                <w:szCs w:val="22"/>
              </w:rPr>
            </w:pPr>
            <w:r>
              <w:rPr>
                <w:rFonts w:ascii="Aptos Display" w:hAnsi="Aptos Display"/>
                <w:color w:val="000000"/>
                <w:sz w:val="22"/>
                <w:szCs w:val="22"/>
              </w:rPr>
              <w:t>£9.99</w:t>
            </w:r>
          </w:p>
        </w:tc>
        <w:tc>
          <w:tcPr>
            <w:tcW w:w="1276" w:type="dxa"/>
            <w:tcBorders>
              <w:top w:val="nil"/>
              <w:left w:val="nil"/>
              <w:bottom w:val="nil"/>
              <w:right w:val="nil"/>
            </w:tcBorders>
            <w:noWrap/>
            <w:vAlign w:val="bottom"/>
            <w:hideMark/>
          </w:tcPr>
          <w:p w14:paraId="0E595D40" w14:textId="5456EAA8" w:rsidR="00130E4F" w:rsidRPr="00130E4F" w:rsidRDefault="00130E4F">
            <w:pPr>
              <w:rPr>
                <w:rFonts w:ascii="Aptos Display" w:hAnsi="Aptos Display"/>
                <w:sz w:val="22"/>
                <w:szCs w:val="22"/>
              </w:rPr>
            </w:pPr>
            <w:r>
              <w:rPr>
                <w:rFonts w:ascii="Aptos Display" w:hAnsi="Aptos Display"/>
                <w:sz w:val="22"/>
                <w:szCs w:val="22"/>
              </w:rPr>
              <w:t>£2.00</w:t>
            </w:r>
          </w:p>
        </w:tc>
        <w:tc>
          <w:tcPr>
            <w:tcW w:w="1727" w:type="dxa"/>
            <w:tcBorders>
              <w:top w:val="nil"/>
              <w:left w:val="nil"/>
              <w:bottom w:val="nil"/>
              <w:right w:val="nil"/>
            </w:tcBorders>
            <w:noWrap/>
            <w:vAlign w:val="bottom"/>
            <w:hideMark/>
          </w:tcPr>
          <w:p w14:paraId="155B0831" w14:textId="17943128" w:rsidR="00130E4F" w:rsidRPr="00130E4F" w:rsidRDefault="00130E4F" w:rsidP="00130E4F">
            <w:pPr>
              <w:rPr>
                <w:rFonts w:ascii="Aptos Display" w:hAnsi="Aptos Display"/>
                <w:color w:val="000000"/>
                <w:sz w:val="22"/>
                <w:szCs w:val="22"/>
              </w:rPr>
            </w:pPr>
            <w:r>
              <w:rPr>
                <w:rFonts w:ascii="Aptos Display" w:hAnsi="Aptos Display"/>
                <w:color w:val="000000"/>
                <w:sz w:val="22"/>
                <w:szCs w:val="22"/>
              </w:rPr>
              <w:t>£</w:t>
            </w:r>
            <w:r w:rsidRPr="00130E4F">
              <w:rPr>
                <w:rFonts w:ascii="Aptos Display" w:hAnsi="Aptos Display"/>
                <w:color w:val="000000"/>
                <w:sz w:val="22"/>
                <w:szCs w:val="22"/>
              </w:rPr>
              <w:t>11.99</w:t>
            </w:r>
          </w:p>
        </w:tc>
      </w:tr>
      <w:tr w:rsidR="00130E4F" w:rsidRPr="00130E4F" w14:paraId="35112B82" w14:textId="77777777" w:rsidTr="00855C78">
        <w:trPr>
          <w:trHeight w:val="320"/>
        </w:trPr>
        <w:tc>
          <w:tcPr>
            <w:tcW w:w="2940" w:type="dxa"/>
            <w:tcBorders>
              <w:top w:val="nil"/>
              <w:left w:val="nil"/>
              <w:bottom w:val="nil"/>
              <w:right w:val="nil"/>
            </w:tcBorders>
            <w:noWrap/>
            <w:vAlign w:val="bottom"/>
            <w:hideMark/>
          </w:tcPr>
          <w:p w14:paraId="5B51A8C0" w14:textId="04BACD57"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NEST</w:t>
            </w:r>
          </w:p>
        </w:tc>
        <w:tc>
          <w:tcPr>
            <w:tcW w:w="2640" w:type="dxa"/>
            <w:tcBorders>
              <w:top w:val="nil"/>
              <w:left w:val="nil"/>
              <w:bottom w:val="nil"/>
              <w:right w:val="nil"/>
            </w:tcBorders>
            <w:noWrap/>
            <w:vAlign w:val="bottom"/>
            <w:hideMark/>
          </w:tcPr>
          <w:p w14:paraId="66C3AF01" w14:textId="1079F32D" w:rsidR="00130E4F" w:rsidRPr="00130E4F" w:rsidRDefault="008B395D">
            <w:pPr>
              <w:rPr>
                <w:rFonts w:ascii="Aptos Display" w:hAnsi="Aptos Display"/>
                <w:color w:val="000000"/>
                <w:sz w:val="22"/>
                <w:szCs w:val="22"/>
              </w:rPr>
            </w:pPr>
            <w:r>
              <w:rPr>
                <w:rFonts w:ascii="Aptos Display" w:hAnsi="Aptos Display"/>
                <w:color w:val="000000"/>
                <w:sz w:val="22"/>
                <w:szCs w:val="22"/>
              </w:rPr>
              <w:t>PENSION</w:t>
            </w:r>
          </w:p>
        </w:tc>
        <w:tc>
          <w:tcPr>
            <w:tcW w:w="1508" w:type="dxa"/>
            <w:tcBorders>
              <w:top w:val="nil"/>
              <w:left w:val="nil"/>
              <w:bottom w:val="nil"/>
              <w:right w:val="nil"/>
            </w:tcBorders>
            <w:noWrap/>
            <w:vAlign w:val="bottom"/>
            <w:hideMark/>
          </w:tcPr>
          <w:p w14:paraId="7C1DB0B9" w14:textId="7C49D917" w:rsidR="00130E4F" w:rsidRPr="00130E4F" w:rsidRDefault="00855C78">
            <w:pPr>
              <w:rPr>
                <w:rFonts w:ascii="Aptos Display" w:hAnsi="Aptos Display"/>
                <w:color w:val="000000"/>
                <w:sz w:val="22"/>
                <w:szCs w:val="22"/>
              </w:rPr>
            </w:pPr>
            <w:r>
              <w:rPr>
                <w:rFonts w:ascii="Aptos Display" w:hAnsi="Aptos Display"/>
                <w:color w:val="000000"/>
                <w:sz w:val="22"/>
                <w:szCs w:val="22"/>
              </w:rPr>
              <w:t>£21.70</w:t>
            </w:r>
          </w:p>
        </w:tc>
        <w:tc>
          <w:tcPr>
            <w:tcW w:w="1276" w:type="dxa"/>
            <w:tcBorders>
              <w:top w:val="nil"/>
              <w:left w:val="nil"/>
              <w:bottom w:val="nil"/>
              <w:right w:val="nil"/>
            </w:tcBorders>
            <w:noWrap/>
            <w:vAlign w:val="bottom"/>
            <w:hideMark/>
          </w:tcPr>
          <w:p w14:paraId="1A11909C" w14:textId="7D865E6C" w:rsidR="00130E4F" w:rsidRPr="00130E4F" w:rsidRDefault="00855C78">
            <w:pPr>
              <w:rPr>
                <w:rFonts w:ascii="Aptos Display" w:hAnsi="Aptos Display"/>
                <w:sz w:val="22"/>
                <w:szCs w:val="22"/>
              </w:rPr>
            </w:pPr>
            <w:r>
              <w:rPr>
                <w:rFonts w:ascii="Aptos Display" w:hAnsi="Aptos Display"/>
                <w:sz w:val="22"/>
                <w:szCs w:val="22"/>
              </w:rPr>
              <w:t>£21.70</w:t>
            </w:r>
          </w:p>
        </w:tc>
        <w:tc>
          <w:tcPr>
            <w:tcW w:w="1727" w:type="dxa"/>
            <w:tcBorders>
              <w:top w:val="nil"/>
              <w:left w:val="nil"/>
              <w:bottom w:val="nil"/>
              <w:right w:val="nil"/>
            </w:tcBorders>
            <w:noWrap/>
            <w:vAlign w:val="bottom"/>
            <w:hideMark/>
          </w:tcPr>
          <w:p w14:paraId="2EE57DA0" w14:textId="59F4E7F8"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21.7</w:t>
            </w:r>
            <w:r>
              <w:rPr>
                <w:rFonts w:ascii="Aptos Display" w:hAnsi="Aptos Display"/>
                <w:color w:val="000000"/>
                <w:sz w:val="22"/>
                <w:szCs w:val="22"/>
              </w:rPr>
              <w:t>0</w:t>
            </w:r>
          </w:p>
        </w:tc>
      </w:tr>
      <w:tr w:rsidR="00130E4F" w:rsidRPr="00130E4F" w14:paraId="567AC861" w14:textId="77777777" w:rsidTr="00855C78">
        <w:trPr>
          <w:trHeight w:val="320"/>
        </w:trPr>
        <w:tc>
          <w:tcPr>
            <w:tcW w:w="2940" w:type="dxa"/>
            <w:tcBorders>
              <w:top w:val="nil"/>
              <w:left w:val="nil"/>
              <w:bottom w:val="nil"/>
              <w:right w:val="nil"/>
            </w:tcBorders>
            <w:noWrap/>
            <w:vAlign w:val="bottom"/>
            <w:hideMark/>
          </w:tcPr>
          <w:p w14:paraId="6EBEDF88" w14:textId="0D642BAB"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WM village hall</w:t>
            </w:r>
          </w:p>
        </w:tc>
        <w:tc>
          <w:tcPr>
            <w:tcW w:w="2640" w:type="dxa"/>
            <w:tcBorders>
              <w:top w:val="nil"/>
              <w:left w:val="nil"/>
              <w:bottom w:val="nil"/>
              <w:right w:val="nil"/>
            </w:tcBorders>
            <w:noWrap/>
            <w:vAlign w:val="bottom"/>
            <w:hideMark/>
          </w:tcPr>
          <w:p w14:paraId="2B926549" w14:textId="79B10222" w:rsidR="00130E4F" w:rsidRPr="00130E4F" w:rsidRDefault="00130E4F">
            <w:pPr>
              <w:rPr>
                <w:rFonts w:ascii="Aptos Display" w:hAnsi="Aptos Display"/>
                <w:color w:val="000000"/>
                <w:sz w:val="22"/>
                <w:szCs w:val="22"/>
              </w:rPr>
            </w:pPr>
            <w:r>
              <w:rPr>
                <w:rFonts w:ascii="Aptos Display" w:hAnsi="Aptos Display"/>
                <w:color w:val="000000"/>
                <w:sz w:val="22"/>
                <w:szCs w:val="22"/>
              </w:rPr>
              <w:t xml:space="preserve">Hall Hire: </w:t>
            </w:r>
            <w:r w:rsidRPr="00130E4F">
              <w:rPr>
                <w:rFonts w:ascii="Aptos Display" w:hAnsi="Aptos Display"/>
                <w:color w:val="000000"/>
                <w:sz w:val="22"/>
                <w:szCs w:val="22"/>
              </w:rPr>
              <w:t>INV1338</w:t>
            </w:r>
          </w:p>
        </w:tc>
        <w:tc>
          <w:tcPr>
            <w:tcW w:w="1508" w:type="dxa"/>
            <w:tcBorders>
              <w:top w:val="nil"/>
              <w:left w:val="nil"/>
              <w:bottom w:val="nil"/>
              <w:right w:val="nil"/>
            </w:tcBorders>
            <w:noWrap/>
            <w:vAlign w:val="bottom"/>
            <w:hideMark/>
          </w:tcPr>
          <w:p w14:paraId="2A44652E" w14:textId="4924BA2D" w:rsidR="00130E4F" w:rsidRPr="00130E4F" w:rsidRDefault="00855C78">
            <w:pPr>
              <w:rPr>
                <w:rFonts w:ascii="Aptos Display" w:hAnsi="Aptos Display"/>
                <w:color w:val="000000"/>
                <w:sz w:val="22"/>
                <w:szCs w:val="22"/>
              </w:rPr>
            </w:pPr>
            <w:r>
              <w:rPr>
                <w:rFonts w:ascii="Aptos Display" w:hAnsi="Aptos Display"/>
                <w:color w:val="000000"/>
                <w:sz w:val="22"/>
                <w:szCs w:val="22"/>
              </w:rPr>
              <w:t>£25.00</w:t>
            </w:r>
          </w:p>
        </w:tc>
        <w:tc>
          <w:tcPr>
            <w:tcW w:w="1276" w:type="dxa"/>
            <w:tcBorders>
              <w:top w:val="nil"/>
              <w:left w:val="nil"/>
              <w:bottom w:val="nil"/>
              <w:right w:val="nil"/>
            </w:tcBorders>
            <w:noWrap/>
            <w:vAlign w:val="bottom"/>
            <w:hideMark/>
          </w:tcPr>
          <w:p w14:paraId="1CEA7060" w14:textId="757D9F08" w:rsidR="00130E4F" w:rsidRPr="00130E4F" w:rsidRDefault="00855C78">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hideMark/>
          </w:tcPr>
          <w:p w14:paraId="68E5E478" w14:textId="600435F4"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25</w:t>
            </w:r>
            <w:r>
              <w:rPr>
                <w:rFonts w:ascii="Aptos Display" w:hAnsi="Aptos Display"/>
                <w:color w:val="000000"/>
                <w:sz w:val="22"/>
                <w:szCs w:val="22"/>
              </w:rPr>
              <w:t>.00</w:t>
            </w:r>
          </w:p>
        </w:tc>
      </w:tr>
      <w:tr w:rsidR="00130E4F" w:rsidRPr="00130E4F" w14:paraId="529CC3E0" w14:textId="77777777" w:rsidTr="00855C78">
        <w:trPr>
          <w:trHeight w:val="320"/>
        </w:trPr>
        <w:tc>
          <w:tcPr>
            <w:tcW w:w="2940" w:type="dxa"/>
            <w:tcBorders>
              <w:top w:val="nil"/>
              <w:left w:val="nil"/>
              <w:bottom w:val="nil"/>
              <w:right w:val="nil"/>
            </w:tcBorders>
            <w:noWrap/>
            <w:vAlign w:val="bottom"/>
            <w:hideMark/>
          </w:tcPr>
          <w:p w14:paraId="3F660396" w14:textId="445BC3E8"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Winchester</w:t>
            </w:r>
            <w:r>
              <w:rPr>
                <w:rFonts w:ascii="Aptos Display" w:hAnsi="Aptos Display"/>
                <w:color w:val="000000"/>
                <w:sz w:val="22"/>
                <w:szCs w:val="22"/>
              </w:rPr>
              <w:t xml:space="preserve"> </w:t>
            </w:r>
            <w:r w:rsidRPr="00130E4F">
              <w:rPr>
                <w:rFonts w:ascii="Aptos Display" w:hAnsi="Aptos Display"/>
                <w:color w:val="000000"/>
                <w:sz w:val="22"/>
                <w:szCs w:val="22"/>
              </w:rPr>
              <w:t>CC</w:t>
            </w:r>
          </w:p>
        </w:tc>
        <w:tc>
          <w:tcPr>
            <w:tcW w:w="2640" w:type="dxa"/>
            <w:tcBorders>
              <w:top w:val="nil"/>
              <w:left w:val="nil"/>
              <w:bottom w:val="nil"/>
              <w:right w:val="nil"/>
            </w:tcBorders>
            <w:noWrap/>
            <w:vAlign w:val="bottom"/>
            <w:hideMark/>
          </w:tcPr>
          <w:p w14:paraId="47A45CDF" w14:textId="61350073" w:rsidR="00130E4F" w:rsidRPr="00130E4F" w:rsidRDefault="00130E4F" w:rsidP="00130E4F">
            <w:pPr>
              <w:rPr>
                <w:rFonts w:ascii="Aptos Display" w:hAnsi="Aptos Display"/>
                <w:color w:val="000000"/>
                <w:sz w:val="22"/>
                <w:szCs w:val="22"/>
              </w:rPr>
            </w:pPr>
            <w:r>
              <w:rPr>
                <w:rFonts w:ascii="Aptos Display" w:hAnsi="Aptos Display"/>
                <w:color w:val="000000"/>
                <w:sz w:val="22"/>
                <w:szCs w:val="22"/>
              </w:rPr>
              <w:t xml:space="preserve">Dog Bins: </w:t>
            </w:r>
            <w:r w:rsidRPr="00130E4F">
              <w:rPr>
                <w:rFonts w:ascii="Aptos Display" w:hAnsi="Aptos Display"/>
                <w:color w:val="000000"/>
                <w:sz w:val="22"/>
                <w:szCs w:val="22"/>
              </w:rPr>
              <w:t>5100914714</w:t>
            </w:r>
            <w:r w:rsidR="00855C78">
              <w:rPr>
                <w:rFonts w:ascii="Aptos Display" w:hAnsi="Aptos Display"/>
                <w:color w:val="000000"/>
                <w:sz w:val="22"/>
                <w:szCs w:val="22"/>
              </w:rPr>
              <w:t xml:space="preserve">.              </w:t>
            </w:r>
          </w:p>
        </w:tc>
        <w:tc>
          <w:tcPr>
            <w:tcW w:w="1508" w:type="dxa"/>
            <w:tcBorders>
              <w:top w:val="nil"/>
              <w:left w:val="nil"/>
              <w:bottom w:val="nil"/>
              <w:right w:val="nil"/>
            </w:tcBorders>
            <w:noWrap/>
            <w:vAlign w:val="bottom"/>
            <w:hideMark/>
          </w:tcPr>
          <w:p w14:paraId="078BA684" w14:textId="7A4CFEF9"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£130.00</w:t>
            </w:r>
          </w:p>
        </w:tc>
        <w:tc>
          <w:tcPr>
            <w:tcW w:w="1276" w:type="dxa"/>
            <w:tcBorders>
              <w:top w:val="nil"/>
              <w:left w:val="nil"/>
              <w:bottom w:val="nil"/>
              <w:right w:val="nil"/>
            </w:tcBorders>
            <w:noWrap/>
            <w:vAlign w:val="bottom"/>
            <w:hideMark/>
          </w:tcPr>
          <w:p w14:paraId="137FBEB8" w14:textId="368EE31F" w:rsidR="00130E4F" w:rsidRPr="00130E4F" w:rsidRDefault="00855C78">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hideMark/>
          </w:tcPr>
          <w:p w14:paraId="26C44521" w14:textId="03EA2EEE"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130</w:t>
            </w:r>
            <w:r>
              <w:rPr>
                <w:rFonts w:ascii="Aptos Display" w:hAnsi="Aptos Display"/>
                <w:color w:val="000000"/>
                <w:sz w:val="22"/>
                <w:szCs w:val="22"/>
              </w:rPr>
              <w:t>.00</w:t>
            </w:r>
          </w:p>
        </w:tc>
      </w:tr>
      <w:tr w:rsidR="00130E4F" w:rsidRPr="00130E4F" w14:paraId="2EFD4F68" w14:textId="77777777" w:rsidTr="00855C78">
        <w:trPr>
          <w:trHeight w:val="320"/>
        </w:trPr>
        <w:tc>
          <w:tcPr>
            <w:tcW w:w="2940" w:type="dxa"/>
            <w:tcBorders>
              <w:top w:val="nil"/>
              <w:left w:val="nil"/>
              <w:bottom w:val="nil"/>
              <w:right w:val="nil"/>
            </w:tcBorders>
            <w:noWrap/>
            <w:vAlign w:val="bottom"/>
            <w:hideMark/>
          </w:tcPr>
          <w:p w14:paraId="63134DC0" w14:textId="37E00590"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Bernice Gibson-Ost</w:t>
            </w:r>
          </w:p>
        </w:tc>
        <w:tc>
          <w:tcPr>
            <w:tcW w:w="2640" w:type="dxa"/>
            <w:tcBorders>
              <w:top w:val="nil"/>
              <w:left w:val="nil"/>
              <w:bottom w:val="nil"/>
              <w:right w:val="nil"/>
            </w:tcBorders>
            <w:noWrap/>
            <w:vAlign w:val="bottom"/>
            <w:hideMark/>
          </w:tcPr>
          <w:p w14:paraId="769AB5BC" w14:textId="77777777"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CLERK SALARY OCT 2</w:t>
            </w:r>
          </w:p>
        </w:tc>
        <w:tc>
          <w:tcPr>
            <w:tcW w:w="1508" w:type="dxa"/>
            <w:tcBorders>
              <w:top w:val="nil"/>
              <w:left w:val="nil"/>
              <w:bottom w:val="nil"/>
              <w:right w:val="nil"/>
            </w:tcBorders>
            <w:noWrap/>
            <w:vAlign w:val="bottom"/>
            <w:hideMark/>
          </w:tcPr>
          <w:p w14:paraId="283AD839" w14:textId="5CAABDED" w:rsidR="00130E4F" w:rsidRPr="00130E4F" w:rsidRDefault="00855C78">
            <w:pPr>
              <w:rPr>
                <w:rFonts w:ascii="Aptos Display" w:hAnsi="Aptos Display"/>
                <w:color w:val="000000"/>
                <w:sz w:val="22"/>
                <w:szCs w:val="22"/>
              </w:rPr>
            </w:pPr>
            <w:r>
              <w:rPr>
                <w:rFonts w:ascii="Aptos Display" w:hAnsi="Aptos Display"/>
                <w:color w:val="000000"/>
                <w:sz w:val="22"/>
                <w:szCs w:val="22"/>
              </w:rPr>
              <w:t>£688.72</w:t>
            </w:r>
          </w:p>
        </w:tc>
        <w:tc>
          <w:tcPr>
            <w:tcW w:w="1276" w:type="dxa"/>
            <w:tcBorders>
              <w:top w:val="nil"/>
              <w:left w:val="nil"/>
              <w:bottom w:val="nil"/>
              <w:right w:val="nil"/>
            </w:tcBorders>
            <w:noWrap/>
            <w:vAlign w:val="bottom"/>
            <w:hideMark/>
          </w:tcPr>
          <w:p w14:paraId="7485BDF9" w14:textId="151C5093" w:rsidR="00130E4F" w:rsidRPr="00130E4F" w:rsidRDefault="00855C78">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hideMark/>
          </w:tcPr>
          <w:p w14:paraId="49D5ED4C" w14:textId="75E3CFA0"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688.72</w:t>
            </w:r>
          </w:p>
        </w:tc>
      </w:tr>
      <w:tr w:rsidR="00130E4F" w:rsidRPr="00130E4F" w14:paraId="74EE5AF4" w14:textId="77777777" w:rsidTr="00855C78">
        <w:trPr>
          <w:trHeight w:val="320"/>
        </w:trPr>
        <w:tc>
          <w:tcPr>
            <w:tcW w:w="2940" w:type="dxa"/>
            <w:tcBorders>
              <w:top w:val="nil"/>
              <w:left w:val="nil"/>
              <w:bottom w:val="nil"/>
              <w:right w:val="nil"/>
            </w:tcBorders>
            <w:noWrap/>
            <w:vAlign w:val="bottom"/>
            <w:hideMark/>
          </w:tcPr>
          <w:p w14:paraId="46DC179B" w14:textId="284225D4"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Bernice Gibson-Ost</w:t>
            </w:r>
          </w:p>
        </w:tc>
        <w:tc>
          <w:tcPr>
            <w:tcW w:w="2640" w:type="dxa"/>
            <w:tcBorders>
              <w:top w:val="nil"/>
              <w:left w:val="nil"/>
              <w:bottom w:val="nil"/>
              <w:right w:val="nil"/>
            </w:tcBorders>
            <w:noWrap/>
            <w:vAlign w:val="bottom"/>
            <w:hideMark/>
          </w:tcPr>
          <w:p w14:paraId="04827273" w14:textId="77777777"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EXPENSES OCT 25</w:t>
            </w:r>
          </w:p>
        </w:tc>
        <w:tc>
          <w:tcPr>
            <w:tcW w:w="1508" w:type="dxa"/>
            <w:tcBorders>
              <w:top w:val="nil"/>
              <w:left w:val="nil"/>
              <w:bottom w:val="nil"/>
              <w:right w:val="nil"/>
            </w:tcBorders>
            <w:noWrap/>
            <w:vAlign w:val="bottom"/>
            <w:hideMark/>
          </w:tcPr>
          <w:p w14:paraId="1B6D50CA" w14:textId="28639B7A" w:rsidR="00130E4F" w:rsidRPr="00130E4F" w:rsidRDefault="00855C78">
            <w:pPr>
              <w:rPr>
                <w:rFonts w:ascii="Aptos Display" w:hAnsi="Aptos Display"/>
                <w:color w:val="000000"/>
                <w:sz w:val="22"/>
                <w:szCs w:val="22"/>
              </w:rPr>
            </w:pPr>
            <w:r>
              <w:rPr>
                <w:rFonts w:ascii="Aptos Display" w:hAnsi="Aptos Display"/>
                <w:color w:val="000000"/>
                <w:sz w:val="22"/>
                <w:szCs w:val="22"/>
              </w:rPr>
              <w:t>£222.13</w:t>
            </w:r>
          </w:p>
        </w:tc>
        <w:tc>
          <w:tcPr>
            <w:tcW w:w="1276" w:type="dxa"/>
            <w:tcBorders>
              <w:top w:val="nil"/>
              <w:left w:val="nil"/>
              <w:bottom w:val="nil"/>
              <w:right w:val="nil"/>
            </w:tcBorders>
            <w:noWrap/>
            <w:vAlign w:val="bottom"/>
            <w:hideMark/>
          </w:tcPr>
          <w:p w14:paraId="4BC112E6" w14:textId="4C1769A7" w:rsidR="00130E4F" w:rsidRPr="00130E4F" w:rsidRDefault="00855C78">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hideMark/>
          </w:tcPr>
          <w:p w14:paraId="48FEE044" w14:textId="7694F79C"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222.13</w:t>
            </w:r>
          </w:p>
        </w:tc>
      </w:tr>
      <w:tr w:rsidR="00130E4F" w:rsidRPr="00130E4F" w14:paraId="6E538FE5" w14:textId="77777777" w:rsidTr="00855C78">
        <w:trPr>
          <w:trHeight w:val="320"/>
        </w:trPr>
        <w:tc>
          <w:tcPr>
            <w:tcW w:w="2940" w:type="dxa"/>
            <w:tcBorders>
              <w:top w:val="nil"/>
              <w:left w:val="nil"/>
              <w:bottom w:val="nil"/>
              <w:right w:val="nil"/>
            </w:tcBorders>
            <w:noWrap/>
            <w:vAlign w:val="bottom"/>
            <w:hideMark/>
          </w:tcPr>
          <w:p w14:paraId="77244311" w14:textId="0CB1F88E"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West Meon Care Gro</w:t>
            </w:r>
          </w:p>
        </w:tc>
        <w:tc>
          <w:tcPr>
            <w:tcW w:w="2640" w:type="dxa"/>
            <w:tcBorders>
              <w:top w:val="nil"/>
              <w:left w:val="nil"/>
              <w:bottom w:val="nil"/>
              <w:right w:val="nil"/>
            </w:tcBorders>
            <w:noWrap/>
            <w:vAlign w:val="bottom"/>
            <w:hideMark/>
          </w:tcPr>
          <w:p w14:paraId="452DC9C1" w14:textId="77777777"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GRANT/MINUTES 2511</w:t>
            </w:r>
          </w:p>
        </w:tc>
        <w:tc>
          <w:tcPr>
            <w:tcW w:w="1508" w:type="dxa"/>
            <w:tcBorders>
              <w:top w:val="nil"/>
              <w:left w:val="nil"/>
              <w:bottom w:val="nil"/>
              <w:right w:val="nil"/>
            </w:tcBorders>
            <w:noWrap/>
            <w:vAlign w:val="bottom"/>
            <w:hideMark/>
          </w:tcPr>
          <w:p w14:paraId="08A1BE38" w14:textId="71AB4C8E" w:rsidR="00130E4F" w:rsidRPr="00130E4F" w:rsidRDefault="00855C78">
            <w:pPr>
              <w:rPr>
                <w:rFonts w:ascii="Aptos Display" w:hAnsi="Aptos Display"/>
                <w:color w:val="000000"/>
                <w:sz w:val="22"/>
                <w:szCs w:val="22"/>
              </w:rPr>
            </w:pPr>
            <w:r>
              <w:rPr>
                <w:rFonts w:ascii="Aptos Display" w:hAnsi="Aptos Display"/>
                <w:color w:val="000000"/>
                <w:sz w:val="22"/>
                <w:szCs w:val="22"/>
              </w:rPr>
              <w:t>£</w:t>
            </w:r>
            <w:r w:rsidRPr="00130E4F">
              <w:rPr>
                <w:rFonts w:ascii="Aptos Display" w:hAnsi="Aptos Display"/>
                <w:color w:val="000000"/>
                <w:sz w:val="22"/>
                <w:szCs w:val="22"/>
              </w:rPr>
              <w:t>500</w:t>
            </w:r>
            <w:r>
              <w:rPr>
                <w:rFonts w:ascii="Aptos Display" w:hAnsi="Aptos Display"/>
                <w:color w:val="000000"/>
                <w:sz w:val="22"/>
                <w:szCs w:val="22"/>
              </w:rPr>
              <w:t>.00</w:t>
            </w:r>
          </w:p>
        </w:tc>
        <w:tc>
          <w:tcPr>
            <w:tcW w:w="1276" w:type="dxa"/>
            <w:tcBorders>
              <w:top w:val="nil"/>
              <w:left w:val="nil"/>
              <w:bottom w:val="nil"/>
              <w:right w:val="nil"/>
            </w:tcBorders>
            <w:noWrap/>
            <w:vAlign w:val="bottom"/>
            <w:hideMark/>
          </w:tcPr>
          <w:p w14:paraId="400B1A4C" w14:textId="593D6F5C" w:rsidR="00130E4F" w:rsidRPr="00130E4F" w:rsidRDefault="00855C78">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hideMark/>
          </w:tcPr>
          <w:p w14:paraId="04FCB90B" w14:textId="2C035A83"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500</w:t>
            </w:r>
            <w:r>
              <w:rPr>
                <w:rFonts w:ascii="Aptos Display" w:hAnsi="Aptos Display"/>
                <w:color w:val="000000"/>
                <w:sz w:val="22"/>
                <w:szCs w:val="22"/>
              </w:rPr>
              <w:t>.00</w:t>
            </w:r>
          </w:p>
        </w:tc>
      </w:tr>
      <w:tr w:rsidR="00130E4F" w:rsidRPr="00130E4F" w14:paraId="6FC65C5D" w14:textId="77777777" w:rsidTr="00855C78">
        <w:trPr>
          <w:trHeight w:val="320"/>
        </w:trPr>
        <w:tc>
          <w:tcPr>
            <w:tcW w:w="2940" w:type="dxa"/>
            <w:tcBorders>
              <w:top w:val="nil"/>
              <w:left w:val="nil"/>
              <w:bottom w:val="nil"/>
              <w:right w:val="nil"/>
            </w:tcBorders>
            <w:noWrap/>
            <w:vAlign w:val="bottom"/>
            <w:hideMark/>
          </w:tcPr>
          <w:p w14:paraId="16C4272D" w14:textId="22991E74"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HCC</w:t>
            </w:r>
          </w:p>
        </w:tc>
        <w:tc>
          <w:tcPr>
            <w:tcW w:w="2640" w:type="dxa"/>
            <w:tcBorders>
              <w:top w:val="nil"/>
              <w:left w:val="nil"/>
              <w:bottom w:val="nil"/>
              <w:right w:val="nil"/>
            </w:tcBorders>
            <w:noWrap/>
            <w:vAlign w:val="bottom"/>
            <w:hideMark/>
          </w:tcPr>
          <w:p w14:paraId="7E1F9ADF" w14:textId="6EF89DA9" w:rsidR="00130E4F" w:rsidRPr="00130E4F" w:rsidRDefault="008B395D">
            <w:pPr>
              <w:rPr>
                <w:rFonts w:ascii="Aptos Display" w:hAnsi="Aptos Display"/>
                <w:color w:val="000000"/>
                <w:sz w:val="22"/>
                <w:szCs w:val="22"/>
              </w:rPr>
            </w:pPr>
            <w:r>
              <w:rPr>
                <w:rFonts w:ascii="Aptos Display" w:hAnsi="Aptos Display"/>
                <w:color w:val="000000"/>
                <w:sz w:val="22"/>
                <w:szCs w:val="22"/>
              </w:rPr>
              <w:t>STREET LIGHTING</w:t>
            </w:r>
          </w:p>
        </w:tc>
        <w:tc>
          <w:tcPr>
            <w:tcW w:w="1508" w:type="dxa"/>
            <w:tcBorders>
              <w:top w:val="nil"/>
              <w:left w:val="nil"/>
              <w:bottom w:val="nil"/>
              <w:right w:val="nil"/>
            </w:tcBorders>
            <w:noWrap/>
            <w:vAlign w:val="bottom"/>
            <w:hideMark/>
          </w:tcPr>
          <w:p w14:paraId="1D855FB0" w14:textId="4152372A" w:rsidR="00130E4F" w:rsidRPr="00130E4F" w:rsidRDefault="00855C78">
            <w:pPr>
              <w:rPr>
                <w:rFonts w:ascii="Aptos Display" w:hAnsi="Aptos Display"/>
                <w:color w:val="000000"/>
                <w:sz w:val="22"/>
                <w:szCs w:val="22"/>
              </w:rPr>
            </w:pPr>
            <w:r>
              <w:rPr>
                <w:rFonts w:ascii="Aptos Display" w:hAnsi="Aptos Display"/>
                <w:color w:val="000000"/>
                <w:sz w:val="22"/>
                <w:szCs w:val="22"/>
              </w:rPr>
              <w:t>£421.72</w:t>
            </w:r>
          </w:p>
        </w:tc>
        <w:tc>
          <w:tcPr>
            <w:tcW w:w="1276" w:type="dxa"/>
            <w:tcBorders>
              <w:top w:val="nil"/>
              <w:left w:val="nil"/>
              <w:bottom w:val="nil"/>
              <w:right w:val="nil"/>
            </w:tcBorders>
            <w:noWrap/>
            <w:vAlign w:val="bottom"/>
            <w:hideMark/>
          </w:tcPr>
          <w:p w14:paraId="20B4B463" w14:textId="5AFDC318" w:rsidR="00130E4F" w:rsidRPr="00130E4F" w:rsidRDefault="00855C78">
            <w:pPr>
              <w:rPr>
                <w:rFonts w:ascii="Aptos Display" w:hAnsi="Aptos Display"/>
                <w:sz w:val="22"/>
                <w:szCs w:val="22"/>
              </w:rPr>
            </w:pPr>
            <w:r>
              <w:rPr>
                <w:rFonts w:ascii="Aptos Display" w:hAnsi="Aptos Display"/>
                <w:sz w:val="22"/>
                <w:szCs w:val="22"/>
              </w:rPr>
              <w:t>£84.34</w:t>
            </w:r>
          </w:p>
        </w:tc>
        <w:tc>
          <w:tcPr>
            <w:tcW w:w="1727" w:type="dxa"/>
            <w:tcBorders>
              <w:top w:val="nil"/>
              <w:left w:val="nil"/>
              <w:bottom w:val="nil"/>
              <w:right w:val="nil"/>
            </w:tcBorders>
            <w:noWrap/>
            <w:vAlign w:val="bottom"/>
            <w:hideMark/>
          </w:tcPr>
          <w:p w14:paraId="4F78FE73" w14:textId="37DBA974"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506.06</w:t>
            </w:r>
          </w:p>
        </w:tc>
      </w:tr>
      <w:tr w:rsidR="00130E4F" w:rsidRPr="00130E4F" w14:paraId="1087DC39" w14:textId="77777777" w:rsidTr="00855C78">
        <w:trPr>
          <w:trHeight w:val="320"/>
        </w:trPr>
        <w:tc>
          <w:tcPr>
            <w:tcW w:w="2940" w:type="dxa"/>
            <w:tcBorders>
              <w:top w:val="nil"/>
              <w:left w:val="nil"/>
              <w:bottom w:val="nil"/>
              <w:right w:val="nil"/>
            </w:tcBorders>
            <w:noWrap/>
            <w:vAlign w:val="bottom"/>
            <w:hideMark/>
          </w:tcPr>
          <w:p w14:paraId="27D24CC7" w14:textId="67320AD3"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Cloud Next Limited</w:t>
            </w:r>
          </w:p>
        </w:tc>
        <w:tc>
          <w:tcPr>
            <w:tcW w:w="2640" w:type="dxa"/>
            <w:tcBorders>
              <w:top w:val="nil"/>
              <w:left w:val="nil"/>
              <w:bottom w:val="nil"/>
              <w:right w:val="nil"/>
            </w:tcBorders>
            <w:noWrap/>
            <w:vAlign w:val="bottom"/>
            <w:hideMark/>
          </w:tcPr>
          <w:p w14:paraId="49D844D6" w14:textId="008D84DB" w:rsidR="00130E4F" w:rsidRPr="00130E4F" w:rsidRDefault="009E3322">
            <w:pPr>
              <w:rPr>
                <w:rFonts w:ascii="Aptos Display" w:hAnsi="Aptos Display"/>
                <w:color w:val="000000"/>
                <w:sz w:val="22"/>
                <w:szCs w:val="22"/>
              </w:rPr>
            </w:pPr>
            <w:r>
              <w:rPr>
                <w:rFonts w:ascii="Aptos Display" w:hAnsi="Aptos Display"/>
                <w:color w:val="000000"/>
                <w:sz w:val="22"/>
                <w:szCs w:val="22"/>
              </w:rPr>
              <w:t>GOV.UK DOMAIN</w:t>
            </w:r>
          </w:p>
        </w:tc>
        <w:tc>
          <w:tcPr>
            <w:tcW w:w="1508" w:type="dxa"/>
            <w:tcBorders>
              <w:top w:val="nil"/>
              <w:left w:val="nil"/>
              <w:bottom w:val="nil"/>
              <w:right w:val="nil"/>
            </w:tcBorders>
            <w:noWrap/>
            <w:vAlign w:val="bottom"/>
            <w:hideMark/>
          </w:tcPr>
          <w:p w14:paraId="08D597B8" w14:textId="47F844E9" w:rsidR="00130E4F" w:rsidRPr="00130E4F" w:rsidRDefault="00855C78">
            <w:pPr>
              <w:rPr>
                <w:rFonts w:ascii="Aptos Display" w:hAnsi="Aptos Display"/>
                <w:color w:val="000000"/>
                <w:sz w:val="22"/>
                <w:szCs w:val="22"/>
              </w:rPr>
            </w:pPr>
            <w:r>
              <w:rPr>
                <w:rFonts w:ascii="Aptos Display" w:hAnsi="Aptos Display"/>
                <w:color w:val="000000"/>
                <w:sz w:val="22"/>
                <w:szCs w:val="22"/>
              </w:rPr>
              <w:t>£50.00</w:t>
            </w:r>
          </w:p>
        </w:tc>
        <w:tc>
          <w:tcPr>
            <w:tcW w:w="1276" w:type="dxa"/>
            <w:tcBorders>
              <w:top w:val="nil"/>
              <w:left w:val="nil"/>
              <w:bottom w:val="nil"/>
              <w:right w:val="nil"/>
            </w:tcBorders>
            <w:noWrap/>
            <w:vAlign w:val="bottom"/>
            <w:hideMark/>
          </w:tcPr>
          <w:p w14:paraId="052A1662" w14:textId="075941BD" w:rsidR="00130E4F" w:rsidRPr="00130E4F" w:rsidRDefault="00855C78">
            <w:pPr>
              <w:rPr>
                <w:rFonts w:ascii="Aptos Display" w:hAnsi="Aptos Display"/>
                <w:sz w:val="22"/>
                <w:szCs w:val="22"/>
              </w:rPr>
            </w:pPr>
            <w:r>
              <w:rPr>
                <w:rFonts w:ascii="Aptos Display" w:hAnsi="Aptos Display"/>
                <w:sz w:val="22"/>
                <w:szCs w:val="22"/>
              </w:rPr>
              <w:t>£10.00</w:t>
            </w:r>
          </w:p>
        </w:tc>
        <w:tc>
          <w:tcPr>
            <w:tcW w:w="1727" w:type="dxa"/>
            <w:tcBorders>
              <w:top w:val="nil"/>
              <w:left w:val="nil"/>
              <w:bottom w:val="nil"/>
              <w:right w:val="nil"/>
            </w:tcBorders>
            <w:noWrap/>
            <w:vAlign w:val="bottom"/>
            <w:hideMark/>
          </w:tcPr>
          <w:p w14:paraId="3AA96B58" w14:textId="19FF834A"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60</w:t>
            </w:r>
            <w:r>
              <w:rPr>
                <w:rFonts w:ascii="Aptos Display" w:hAnsi="Aptos Display"/>
                <w:color w:val="000000"/>
                <w:sz w:val="22"/>
                <w:szCs w:val="22"/>
              </w:rPr>
              <w:t>.00</w:t>
            </w:r>
          </w:p>
        </w:tc>
      </w:tr>
      <w:tr w:rsidR="00130E4F" w:rsidRPr="00130E4F" w14:paraId="582DDA83" w14:textId="77777777" w:rsidTr="00855C78">
        <w:trPr>
          <w:trHeight w:val="320"/>
        </w:trPr>
        <w:tc>
          <w:tcPr>
            <w:tcW w:w="2940" w:type="dxa"/>
            <w:tcBorders>
              <w:top w:val="nil"/>
              <w:left w:val="nil"/>
              <w:bottom w:val="nil"/>
              <w:right w:val="nil"/>
            </w:tcBorders>
            <w:noWrap/>
            <w:vAlign w:val="bottom"/>
            <w:hideMark/>
          </w:tcPr>
          <w:p w14:paraId="47183499" w14:textId="05D633D2"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Cloud Next Limited</w:t>
            </w:r>
          </w:p>
        </w:tc>
        <w:tc>
          <w:tcPr>
            <w:tcW w:w="2640" w:type="dxa"/>
            <w:tcBorders>
              <w:top w:val="nil"/>
              <w:left w:val="nil"/>
              <w:bottom w:val="nil"/>
              <w:right w:val="nil"/>
            </w:tcBorders>
            <w:noWrap/>
            <w:vAlign w:val="bottom"/>
            <w:hideMark/>
          </w:tcPr>
          <w:p w14:paraId="06A6ACC6" w14:textId="4B87BA8B" w:rsidR="00130E4F" w:rsidRPr="00130E4F" w:rsidRDefault="009E3322">
            <w:pPr>
              <w:rPr>
                <w:rFonts w:ascii="Aptos Display" w:hAnsi="Aptos Display"/>
                <w:color w:val="000000"/>
                <w:sz w:val="22"/>
                <w:szCs w:val="22"/>
              </w:rPr>
            </w:pPr>
            <w:r>
              <w:rPr>
                <w:rFonts w:ascii="Aptos Display" w:hAnsi="Aptos Display"/>
                <w:color w:val="000000"/>
                <w:sz w:val="22"/>
                <w:szCs w:val="22"/>
              </w:rPr>
              <w:t>WEBSITE HOTSTING</w:t>
            </w:r>
          </w:p>
        </w:tc>
        <w:tc>
          <w:tcPr>
            <w:tcW w:w="1508" w:type="dxa"/>
            <w:tcBorders>
              <w:top w:val="nil"/>
              <w:left w:val="nil"/>
              <w:bottom w:val="nil"/>
              <w:right w:val="nil"/>
            </w:tcBorders>
            <w:noWrap/>
            <w:vAlign w:val="bottom"/>
            <w:hideMark/>
          </w:tcPr>
          <w:p w14:paraId="433EDD94" w14:textId="0DAB01C2" w:rsidR="00130E4F" w:rsidRPr="00130E4F" w:rsidRDefault="00855C78">
            <w:pPr>
              <w:rPr>
                <w:rFonts w:ascii="Aptos Display" w:hAnsi="Aptos Display"/>
                <w:color w:val="000000"/>
                <w:sz w:val="22"/>
                <w:szCs w:val="22"/>
              </w:rPr>
            </w:pPr>
            <w:r>
              <w:rPr>
                <w:rFonts w:ascii="Aptos Display" w:hAnsi="Aptos Display"/>
                <w:color w:val="000000"/>
                <w:sz w:val="22"/>
                <w:szCs w:val="22"/>
              </w:rPr>
              <w:t>£99.98</w:t>
            </w:r>
          </w:p>
        </w:tc>
        <w:tc>
          <w:tcPr>
            <w:tcW w:w="1276" w:type="dxa"/>
            <w:tcBorders>
              <w:top w:val="nil"/>
              <w:left w:val="nil"/>
              <w:bottom w:val="nil"/>
              <w:right w:val="nil"/>
            </w:tcBorders>
            <w:noWrap/>
            <w:vAlign w:val="bottom"/>
            <w:hideMark/>
          </w:tcPr>
          <w:p w14:paraId="5DC752B3" w14:textId="4370F6B3" w:rsidR="00130E4F" w:rsidRPr="00130E4F" w:rsidRDefault="00855C78">
            <w:pPr>
              <w:rPr>
                <w:rFonts w:ascii="Aptos Display" w:hAnsi="Aptos Display"/>
                <w:sz w:val="22"/>
                <w:szCs w:val="22"/>
              </w:rPr>
            </w:pPr>
            <w:r>
              <w:rPr>
                <w:rFonts w:ascii="Aptos Display" w:hAnsi="Aptos Display"/>
                <w:sz w:val="22"/>
                <w:szCs w:val="22"/>
              </w:rPr>
              <w:t>£20.00</w:t>
            </w:r>
          </w:p>
        </w:tc>
        <w:tc>
          <w:tcPr>
            <w:tcW w:w="1727" w:type="dxa"/>
            <w:tcBorders>
              <w:top w:val="nil"/>
              <w:left w:val="nil"/>
              <w:bottom w:val="nil"/>
              <w:right w:val="nil"/>
            </w:tcBorders>
            <w:noWrap/>
            <w:vAlign w:val="bottom"/>
            <w:hideMark/>
          </w:tcPr>
          <w:p w14:paraId="42BC985C" w14:textId="6884B658"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119.98</w:t>
            </w:r>
          </w:p>
        </w:tc>
      </w:tr>
      <w:tr w:rsidR="00130E4F" w:rsidRPr="00130E4F" w14:paraId="0CBFB073" w14:textId="77777777" w:rsidTr="00855C78">
        <w:trPr>
          <w:trHeight w:val="320"/>
        </w:trPr>
        <w:tc>
          <w:tcPr>
            <w:tcW w:w="2940" w:type="dxa"/>
            <w:tcBorders>
              <w:top w:val="nil"/>
              <w:left w:val="nil"/>
              <w:bottom w:val="nil"/>
              <w:right w:val="nil"/>
            </w:tcBorders>
            <w:noWrap/>
            <w:vAlign w:val="bottom"/>
            <w:hideMark/>
          </w:tcPr>
          <w:p w14:paraId="7224AC4D" w14:textId="058EB9BD" w:rsidR="00130E4F" w:rsidRPr="00130E4F" w:rsidRDefault="00130E4F">
            <w:pPr>
              <w:rPr>
                <w:rFonts w:ascii="Aptos Display" w:hAnsi="Aptos Display"/>
                <w:color w:val="000000"/>
                <w:sz w:val="22"/>
                <w:szCs w:val="22"/>
              </w:rPr>
            </w:pPr>
            <w:r w:rsidRPr="00130E4F">
              <w:rPr>
                <w:rFonts w:ascii="Aptos Display" w:hAnsi="Aptos Display"/>
                <w:color w:val="000000"/>
                <w:sz w:val="22"/>
                <w:szCs w:val="22"/>
              </w:rPr>
              <w:t>CB Reid</w:t>
            </w:r>
          </w:p>
        </w:tc>
        <w:tc>
          <w:tcPr>
            <w:tcW w:w="2640" w:type="dxa"/>
            <w:tcBorders>
              <w:top w:val="nil"/>
              <w:left w:val="nil"/>
              <w:bottom w:val="nil"/>
              <w:right w:val="nil"/>
            </w:tcBorders>
            <w:noWrap/>
            <w:vAlign w:val="bottom"/>
            <w:hideMark/>
          </w:tcPr>
          <w:p w14:paraId="03F30894" w14:textId="1D103CFB" w:rsidR="00130E4F" w:rsidRPr="00130E4F" w:rsidRDefault="009E3322">
            <w:pPr>
              <w:rPr>
                <w:rFonts w:ascii="Aptos Display" w:hAnsi="Aptos Display"/>
                <w:color w:val="000000"/>
                <w:sz w:val="22"/>
                <w:szCs w:val="22"/>
              </w:rPr>
            </w:pPr>
            <w:r>
              <w:rPr>
                <w:rFonts w:ascii="Aptos Display" w:hAnsi="Aptos Display"/>
                <w:color w:val="000000"/>
                <w:sz w:val="22"/>
                <w:szCs w:val="22"/>
              </w:rPr>
              <w:t>PAYROLL</w:t>
            </w:r>
          </w:p>
        </w:tc>
        <w:tc>
          <w:tcPr>
            <w:tcW w:w="1508" w:type="dxa"/>
            <w:tcBorders>
              <w:top w:val="nil"/>
              <w:left w:val="nil"/>
              <w:bottom w:val="nil"/>
              <w:right w:val="nil"/>
            </w:tcBorders>
            <w:noWrap/>
            <w:vAlign w:val="bottom"/>
            <w:hideMark/>
          </w:tcPr>
          <w:p w14:paraId="1D9CB9F5" w14:textId="7B126411" w:rsidR="00130E4F" w:rsidRPr="00130E4F" w:rsidRDefault="00855C78">
            <w:pPr>
              <w:rPr>
                <w:rFonts w:ascii="Aptos Display" w:hAnsi="Aptos Display"/>
                <w:color w:val="000000"/>
                <w:sz w:val="22"/>
                <w:szCs w:val="22"/>
              </w:rPr>
            </w:pPr>
            <w:r>
              <w:rPr>
                <w:rFonts w:ascii="Aptos Display" w:hAnsi="Aptos Display"/>
                <w:color w:val="000000"/>
                <w:sz w:val="22"/>
                <w:szCs w:val="22"/>
              </w:rPr>
              <w:t>£30.00</w:t>
            </w:r>
          </w:p>
        </w:tc>
        <w:tc>
          <w:tcPr>
            <w:tcW w:w="1276" w:type="dxa"/>
            <w:tcBorders>
              <w:top w:val="nil"/>
              <w:left w:val="nil"/>
              <w:bottom w:val="nil"/>
              <w:right w:val="nil"/>
            </w:tcBorders>
            <w:noWrap/>
            <w:vAlign w:val="bottom"/>
            <w:hideMark/>
          </w:tcPr>
          <w:p w14:paraId="2096BB94" w14:textId="755CFA39" w:rsidR="00130E4F" w:rsidRPr="00130E4F" w:rsidRDefault="00855C78">
            <w:pPr>
              <w:rPr>
                <w:rFonts w:ascii="Aptos Display" w:hAnsi="Aptos Display"/>
                <w:sz w:val="22"/>
                <w:szCs w:val="22"/>
              </w:rPr>
            </w:pPr>
            <w:r>
              <w:rPr>
                <w:rFonts w:ascii="Aptos Display" w:hAnsi="Aptos Display"/>
                <w:sz w:val="22"/>
                <w:szCs w:val="22"/>
              </w:rPr>
              <w:t>£6.00</w:t>
            </w:r>
          </w:p>
        </w:tc>
        <w:tc>
          <w:tcPr>
            <w:tcW w:w="1727" w:type="dxa"/>
            <w:tcBorders>
              <w:top w:val="nil"/>
              <w:left w:val="nil"/>
              <w:bottom w:val="nil"/>
              <w:right w:val="nil"/>
            </w:tcBorders>
            <w:noWrap/>
            <w:vAlign w:val="bottom"/>
            <w:hideMark/>
          </w:tcPr>
          <w:p w14:paraId="51A6F2DC" w14:textId="1317D1A7" w:rsidR="00130E4F" w:rsidRPr="00130E4F" w:rsidRDefault="00855C78" w:rsidP="00855C78">
            <w:pPr>
              <w:rPr>
                <w:rFonts w:ascii="Aptos Display" w:hAnsi="Aptos Display"/>
                <w:color w:val="000000"/>
                <w:sz w:val="22"/>
                <w:szCs w:val="22"/>
              </w:rPr>
            </w:pPr>
            <w:r>
              <w:rPr>
                <w:rFonts w:ascii="Aptos Display" w:hAnsi="Aptos Display"/>
                <w:color w:val="000000"/>
                <w:sz w:val="22"/>
                <w:szCs w:val="22"/>
              </w:rPr>
              <w:t>£</w:t>
            </w:r>
            <w:r w:rsidR="00130E4F" w:rsidRPr="00130E4F">
              <w:rPr>
                <w:rFonts w:ascii="Aptos Display" w:hAnsi="Aptos Display"/>
                <w:color w:val="000000"/>
                <w:sz w:val="22"/>
                <w:szCs w:val="22"/>
              </w:rPr>
              <w:t>36</w:t>
            </w:r>
            <w:r>
              <w:rPr>
                <w:rFonts w:ascii="Aptos Display" w:hAnsi="Aptos Display"/>
                <w:color w:val="000000"/>
                <w:sz w:val="22"/>
                <w:szCs w:val="22"/>
              </w:rPr>
              <w:t>.00</w:t>
            </w:r>
          </w:p>
        </w:tc>
      </w:tr>
      <w:tr w:rsidR="00855C78" w:rsidRPr="00130E4F" w14:paraId="7B0CAD38" w14:textId="77777777" w:rsidTr="00855C78">
        <w:trPr>
          <w:trHeight w:val="320"/>
        </w:trPr>
        <w:tc>
          <w:tcPr>
            <w:tcW w:w="2940" w:type="dxa"/>
            <w:tcBorders>
              <w:top w:val="nil"/>
              <w:left w:val="nil"/>
              <w:bottom w:val="nil"/>
              <w:right w:val="nil"/>
            </w:tcBorders>
            <w:noWrap/>
            <w:vAlign w:val="bottom"/>
          </w:tcPr>
          <w:p w14:paraId="5DD41345" w14:textId="7B8FD2C5" w:rsidR="00855C78" w:rsidRPr="00130E4F" w:rsidRDefault="00855C78">
            <w:pPr>
              <w:rPr>
                <w:rFonts w:ascii="Aptos Display" w:hAnsi="Aptos Display"/>
                <w:color w:val="000000"/>
                <w:sz w:val="22"/>
                <w:szCs w:val="22"/>
              </w:rPr>
            </w:pPr>
            <w:r>
              <w:rPr>
                <w:rFonts w:ascii="Aptos Display" w:hAnsi="Aptos Display"/>
                <w:color w:val="000000"/>
                <w:sz w:val="22"/>
                <w:szCs w:val="22"/>
              </w:rPr>
              <w:t>Unity Bank</w:t>
            </w:r>
          </w:p>
        </w:tc>
        <w:tc>
          <w:tcPr>
            <w:tcW w:w="2640" w:type="dxa"/>
            <w:tcBorders>
              <w:top w:val="nil"/>
              <w:left w:val="nil"/>
              <w:bottom w:val="nil"/>
              <w:right w:val="nil"/>
            </w:tcBorders>
            <w:noWrap/>
            <w:vAlign w:val="bottom"/>
          </w:tcPr>
          <w:p w14:paraId="2BF4198E" w14:textId="01D68A13" w:rsidR="00855C78" w:rsidRDefault="009E3322">
            <w:pPr>
              <w:rPr>
                <w:rFonts w:ascii="Aptos Display" w:hAnsi="Aptos Display"/>
                <w:color w:val="000000"/>
                <w:sz w:val="22"/>
                <w:szCs w:val="22"/>
              </w:rPr>
            </w:pPr>
            <w:r>
              <w:rPr>
                <w:rFonts w:ascii="Aptos Display" w:hAnsi="Aptos Display"/>
                <w:color w:val="000000"/>
                <w:sz w:val="22"/>
                <w:szCs w:val="22"/>
              </w:rPr>
              <w:t>BANK CHARGES</w:t>
            </w:r>
          </w:p>
        </w:tc>
        <w:tc>
          <w:tcPr>
            <w:tcW w:w="1508" w:type="dxa"/>
            <w:tcBorders>
              <w:top w:val="nil"/>
              <w:left w:val="nil"/>
              <w:bottom w:val="nil"/>
              <w:right w:val="nil"/>
            </w:tcBorders>
            <w:noWrap/>
            <w:vAlign w:val="bottom"/>
          </w:tcPr>
          <w:p w14:paraId="4E852E1B" w14:textId="73E97118" w:rsidR="00855C78" w:rsidRDefault="00855C78">
            <w:pPr>
              <w:rPr>
                <w:rFonts w:ascii="Aptos Display" w:hAnsi="Aptos Display"/>
                <w:color w:val="000000"/>
                <w:sz w:val="22"/>
                <w:szCs w:val="22"/>
              </w:rPr>
            </w:pPr>
            <w:r>
              <w:rPr>
                <w:rFonts w:ascii="Aptos Display" w:hAnsi="Aptos Display"/>
                <w:color w:val="000000"/>
                <w:sz w:val="22"/>
                <w:szCs w:val="22"/>
              </w:rPr>
              <w:t>£6.00</w:t>
            </w:r>
          </w:p>
        </w:tc>
        <w:tc>
          <w:tcPr>
            <w:tcW w:w="1276" w:type="dxa"/>
            <w:tcBorders>
              <w:top w:val="nil"/>
              <w:left w:val="nil"/>
              <w:bottom w:val="nil"/>
              <w:right w:val="nil"/>
            </w:tcBorders>
            <w:noWrap/>
            <w:vAlign w:val="bottom"/>
          </w:tcPr>
          <w:p w14:paraId="6646B39F" w14:textId="44423173" w:rsidR="00855C78" w:rsidRDefault="00855C78">
            <w:pPr>
              <w:rPr>
                <w:rFonts w:ascii="Aptos Display" w:hAnsi="Aptos Display"/>
                <w:sz w:val="22"/>
                <w:szCs w:val="22"/>
              </w:rPr>
            </w:pPr>
            <w:r>
              <w:rPr>
                <w:rFonts w:ascii="Aptos Display" w:hAnsi="Aptos Display"/>
                <w:sz w:val="22"/>
                <w:szCs w:val="22"/>
              </w:rPr>
              <w:t>£0.00</w:t>
            </w:r>
          </w:p>
        </w:tc>
        <w:tc>
          <w:tcPr>
            <w:tcW w:w="1727" w:type="dxa"/>
            <w:tcBorders>
              <w:top w:val="nil"/>
              <w:left w:val="nil"/>
              <w:bottom w:val="nil"/>
              <w:right w:val="nil"/>
            </w:tcBorders>
            <w:noWrap/>
            <w:vAlign w:val="bottom"/>
          </w:tcPr>
          <w:p w14:paraId="4165D798" w14:textId="0FC6C40F" w:rsidR="00855C78" w:rsidRDefault="00855C78" w:rsidP="00855C78">
            <w:pPr>
              <w:rPr>
                <w:rFonts w:ascii="Aptos Display" w:hAnsi="Aptos Display"/>
                <w:color w:val="000000"/>
                <w:sz w:val="22"/>
                <w:szCs w:val="22"/>
              </w:rPr>
            </w:pPr>
            <w:r>
              <w:rPr>
                <w:rFonts w:ascii="Aptos Display" w:hAnsi="Aptos Display"/>
                <w:color w:val="000000"/>
                <w:sz w:val="22"/>
                <w:szCs w:val="22"/>
              </w:rPr>
              <w:t>£6.00</w:t>
            </w:r>
          </w:p>
        </w:tc>
      </w:tr>
    </w:tbl>
    <w:p w14:paraId="77DF0819" w14:textId="77777777" w:rsidR="00130E4F" w:rsidRPr="00130E4F" w:rsidRDefault="00130E4F" w:rsidP="00130E4F"/>
    <w:p w14:paraId="2F3B00F2" w14:textId="209DCF6C" w:rsidR="00C64925" w:rsidRPr="00E55475" w:rsidRDefault="00C64925" w:rsidP="00C64925">
      <w:pPr>
        <w:pStyle w:val="Heading2"/>
        <w:rPr>
          <w:b/>
          <w:bCs/>
          <w:sz w:val="22"/>
          <w:szCs w:val="22"/>
        </w:rPr>
      </w:pPr>
      <w:r w:rsidRPr="00E55475">
        <w:rPr>
          <w:sz w:val="22"/>
          <w:szCs w:val="22"/>
        </w:rPr>
        <w:t>Payment</w:t>
      </w:r>
      <w:r w:rsidRPr="00E55475">
        <w:rPr>
          <w:spacing w:val="-1"/>
          <w:sz w:val="22"/>
          <w:szCs w:val="22"/>
        </w:rPr>
        <w:t xml:space="preserve"> </w:t>
      </w:r>
      <w:r w:rsidRPr="00E55475">
        <w:rPr>
          <w:sz w:val="22"/>
          <w:szCs w:val="22"/>
        </w:rPr>
        <w:t>of</w:t>
      </w:r>
      <w:r w:rsidRPr="00E55475">
        <w:rPr>
          <w:spacing w:val="-14"/>
          <w:sz w:val="22"/>
          <w:szCs w:val="22"/>
        </w:rPr>
        <w:t xml:space="preserve"> </w:t>
      </w:r>
      <w:r w:rsidRPr="00E55475">
        <w:rPr>
          <w:sz w:val="22"/>
          <w:szCs w:val="22"/>
        </w:rPr>
        <w:t>Accounts</w:t>
      </w:r>
      <w:r w:rsidRPr="00E55475">
        <w:rPr>
          <w:spacing w:val="-1"/>
          <w:sz w:val="22"/>
          <w:szCs w:val="22"/>
        </w:rPr>
        <w:t xml:space="preserve"> planned </w:t>
      </w:r>
      <w:r w:rsidRPr="00E55475">
        <w:rPr>
          <w:sz w:val="22"/>
          <w:szCs w:val="22"/>
        </w:rPr>
        <w:t>for</w:t>
      </w:r>
      <w:r w:rsidRPr="00E55475">
        <w:rPr>
          <w:spacing w:val="-15"/>
          <w:sz w:val="22"/>
          <w:szCs w:val="22"/>
        </w:rPr>
        <w:t xml:space="preserve"> </w:t>
      </w:r>
      <w:r w:rsidR="00307515">
        <w:rPr>
          <w:spacing w:val="-15"/>
          <w:sz w:val="22"/>
          <w:szCs w:val="22"/>
        </w:rPr>
        <w:t xml:space="preserve">December </w:t>
      </w:r>
      <w:r w:rsidR="005620AE">
        <w:rPr>
          <w:sz w:val="22"/>
          <w:szCs w:val="22"/>
        </w:rPr>
        <w:t>2025</w:t>
      </w:r>
    </w:p>
    <w:p w14:paraId="68692064" w14:textId="77777777" w:rsidR="00C64925" w:rsidRPr="00E55475" w:rsidRDefault="00C64925" w:rsidP="00C64925">
      <w:pPr>
        <w:pStyle w:val="BodyText"/>
        <w:pBdr>
          <w:bottom w:val="single" w:sz="6" w:space="1" w:color="95B3D7" w:themeColor="accent1" w:themeTint="99"/>
        </w:pBdr>
        <w:ind w:left="0" w:firstLine="0"/>
        <w:rPr>
          <w:rFonts w:ascii="Aptos Display" w:hAnsi="Aptos Display"/>
          <w:b/>
          <w:bCs/>
          <w:sz w:val="22"/>
          <w:szCs w:val="22"/>
        </w:rPr>
      </w:pPr>
    </w:p>
    <w:p w14:paraId="79087757" w14:textId="2A81E758" w:rsidR="00C64925" w:rsidRPr="00E55475" w:rsidRDefault="00C64925" w:rsidP="00C64925">
      <w:pPr>
        <w:pStyle w:val="BodyText"/>
        <w:pBdr>
          <w:bottom w:val="single" w:sz="6" w:space="1" w:color="95B3D7" w:themeColor="accent1" w:themeTint="99"/>
        </w:pBdr>
        <w:ind w:left="0" w:firstLine="0"/>
        <w:rPr>
          <w:rFonts w:ascii="Aptos Display" w:hAnsi="Aptos Display"/>
          <w:b/>
          <w:bCs/>
          <w:sz w:val="22"/>
          <w:szCs w:val="22"/>
        </w:rPr>
      </w:pPr>
      <w:r w:rsidRPr="00E55475">
        <w:rPr>
          <w:rFonts w:ascii="Aptos Display" w:hAnsi="Aptos Display"/>
          <w:b/>
          <w:bCs/>
          <w:sz w:val="22"/>
          <w:szCs w:val="22"/>
        </w:rPr>
        <w:t>Payee</w:t>
      </w:r>
      <w:r w:rsidRPr="00E55475">
        <w:rPr>
          <w:rFonts w:ascii="Aptos Display" w:hAnsi="Aptos Display"/>
          <w:b/>
          <w:bCs/>
          <w:sz w:val="22"/>
          <w:szCs w:val="22"/>
        </w:rPr>
        <w:tab/>
      </w:r>
      <w:r w:rsidRPr="00E55475">
        <w:rPr>
          <w:rFonts w:ascii="Aptos Display" w:hAnsi="Aptos Display"/>
          <w:b/>
          <w:bCs/>
          <w:sz w:val="22"/>
          <w:szCs w:val="22"/>
        </w:rPr>
        <w:tab/>
      </w:r>
      <w:r w:rsidRPr="00E55475">
        <w:rPr>
          <w:rFonts w:ascii="Aptos Display" w:hAnsi="Aptos Display"/>
          <w:b/>
          <w:bCs/>
          <w:sz w:val="22"/>
          <w:szCs w:val="22"/>
        </w:rPr>
        <w:tab/>
        <w:t xml:space="preserve">  </w:t>
      </w:r>
      <w:r w:rsidR="00307515">
        <w:rPr>
          <w:rFonts w:ascii="Aptos Display" w:hAnsi="Aptos Display"/>
          <w:b/>
          <w:bCs/>
          <w:sz w:val="22"/>
          <w:szCs w:val="22"/>
        </w:rPr>
        <w:t xml:space="preserve">      </w:t>
      </w:r>
      <w:r w:rsidRPr="00E55475">
        <w:rPr>
          <w:rFonts w:ascii="Aptos Display" w:hAnsi="Aptos Display"/>
          <w:b/>
          <w:bCs/>
          <w:sz w:val="22"/>
          <w:szCs w:val="22"/>
        </w:rPr>
        <w:t xml:space="preserve"> Description</w:t>
      </w:r>
      <w:r w:rsidRPr="00E55475">
        <w:rPr>
          <w:rFonts w:ascii="Aptos Display" w:hAnsi="Aptos Display"/>
          <w:b/>
          <w:bCs/>
          <w:sz w:val="22"/>
          <w:szCs w:val="22"/>
        </w:rPr>
        <w:tab/>
      </w:r>
      <w:r w:rsidRPr="00E55475">
        <w:rPr>
          <w:rFonts w:ascii="Aptos Display" w:hAnsi="Aptos Display"/>
          <w:b/>
          <w:bCs/>
          <w:sz w:val="22"/>
          <w:szCs w:val="22"/>
        </w:rPr>
        <w:tab/>
        <w:t xml:space="preserve">         Net                     VAT.                   Gross</w:t>
      </w:r>
    </w:p>
    <w:tbl>
      <w:tblPr>
        <w:tblW w:w="9260" w:type="dxa"/>
        <w:tblLook w:val="04A0" w:firstRow="1" w:lastRow="0" w:firstColumn="1" w:lastColumn="0" w:noHBand="0" w:noVBand="1"/>
      </w:tblPr>
      <w:tblGrid>
        <w:gridCol w:w="2835"/>
        <w:gridCol w:w="2525"/>
        <w:gridCol w:w="1300"/>
        <w:gridCol w:w="1300"/>
        <w:gridCol w:w="1300"/>
      </w:tblGrid>
      <w:tr w:rsidR="00C64925" w:rsidRPr="00E55475" w14:paraId="7CF90A03" w14:textId="77777777" w:rsidTr="00307515">
        <w:trPr>
          <w:trHeight w:val="300"/>
        </w:trPr>
        <w:tc>
          <w:tcPr>
            <w:tcW w:w="2835" w:type="dxa"/>
            <w:noWrap/>
            <w:vAlign w:val="bottom"/>
            <w:hideMark/>
          </w:tcPr>
          <w:p w14:paraId="54D73931"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Unity</w:t>
            </w:r>
          </w:p>
        </w:tc>
        <w:tc>
          <w:tcPr>
            <w:tcW w:w="2525" w:type="dxa"/>
            <w:noWrap/>
            <w:vAlign w:val="bottom"/>
            <w:hideMark/>
          </w:tcPr>
          <w:p w14:paraId="5FB9FEEA"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Bank charge</w:t>
            </w:r>
          </w:p>
        </w:tc>
        <w:tc>
          <w:tcPr>
            <w:tcW w:w="1300" w:type="dxa"/>
            <w:noWrap/>
            <w:vAlign w:val="bottom"/>
            <w:hideMark/>
          </w:tcPr>
          <w:p w14:paraId="7D754958"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£6.00</w:t>
            </w:r>
          </w:p>
        </w:tc>
        <w:tc>
          <w:tcPr>
            <w:tcW w:w="1300" w:type="dxa"/>
            <w:noWrap/>
            <w:vAlign w:val="bottom"/>
            <w:hideMark/>
          </w:tcPr>
          <w:p w14:paraId="178BBC38"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£0.00</w:t>
            </w:r>
          </w:p>
        </w:tc>
        <w:tc>
          <w:tcPr>
            <w:tcW w:w="1300" w:type="dxa"/>
            <w:noWrap/>
            <w:vAlign w:val="bottom"/>
            <w:hideMark/>
          </w:tcPr>
          <w:p w14:paraId="66C05E93"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£6.00</w:t>
            </w:r>
          </w:p>
        </w:tc>
      </w:tr>
      <w:tr w:rsidR="00C64925" w:rsidRPr="00E55475" w14:paraId="352A0A97" w14:textId="77777777" w:rsidTr="00307515">
        <w:trPr>
          <w:trHeight w:val="300"/>
        </w:trPr>
        <w:tc>
          <w:tcPr>
            <w:tcW w:w="2835" w:type="dxa"/>
            <w:noWrap/>
            <w:vAlign w:val="bottom"/>
            <w:hideMark/>
          </w:tcPr>
          <w:p w14:paraId="79020268"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Clerk</w:t>
            </w:r>
          </w:p>
        </w:tc>
        <w:tc>
          <w:tcPr>
            <w:tcW w:w="2525" w:type="dxa"/>
            <w:noWrap/>
            <w:vAlign w:val="bottom"/>
            <w:hideMark/>
          </w:tcPr>
          <w:p w14:paraId="5D235095"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Clerks Salary</w:t>
            </w:r>
          </w:p>
        </w:tc>
        <w:tc>
          <w:tcPr>
            <w:tcW w:w="1300" w:type="dxa"/>
            <w:noWrap/>
            <w:vAlign w:val="bottom"/>
            <w:hideMark/>
          </w:tcPr>
          <w:p w14:paraId="2ED74743" w14:textId="36829ABF"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w:t>
            </w:r>
            <w:r w:rsidR="00307515">
              <w:rPr>
                <w:rFonts w:ascii="Aptos Display" w:hAnsi="Aptos Display" w:cs="Calibri"/>
                <w:color w:val="000000"/>
                <w:sz w:val="22"/>
                <w:szCs w:val="22"/>
              </w:rPr>
              <w:t>712.24</w:t>
            </w:r>
          </w:p>
        </w:tc>
        <w:tc>
          <w:tcPr>
            <w:tcW w:w="1300" w:type="dxa"/>
            <w:noWrap/>
            <w:vAlign w:val="bottom"/>
            <w:hideMark/>
          </w:tcPr>
          <w:p w14:paraId="13D594BB"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£0.00</w:t>
            </w:r>
          </w:p>
        </w:tc>
        <w:tc>
          <w:tcPr>
            <w:tcW w:w="1300" w:type="dxa"/>
            <w:noWrap/>
            <w:vAlign w:val="bottom"/>
            <w:hideMark/>
          </w:tcPr>
          <w:p w14:paraId="03B7970A" w14:textId="2909BA38"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w:t>
            </w:r>
            <w:r w:rsidR="00307515">
              <w:rPr>
                <w:rFonts w:ascii="Aptos Display" w:hAnsi="Aptos Display" w:cs="Calibri"/>
                <w:color w:val="000000"/>
                <w:sz w:val="22"/>
                <w:szCs w:val="22"/>
              </w:rPr>
              <w:t>712.24</w:t>
            </w:r>
          </w:p>
        </w:tc>
      </w:tr>
      <w:tr w:rsidR="00C64925" w:rsidRPr="00E55475" w14:paraId="02684B9D" w14:textId="77777777" w:rsidTr="00307515">
        <w:trPr>
          <w:trHeight w:val="300"/>
        </w:trPr>
        <w:tc>
          <w:tcPr>
            <w:tcW w:w="2835" w:type="dxa"/>
            <w:noWrap/>
            <w:vAlign w:val="bottom"/>
            <w:hideMark/>
          </w:tcPr>
          <w:p w14:paraId="28E4FFEC"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Nest</w:t>
            </w:r>
          </w:p>
        </w:tc>
        <w:tc>
          <w:tcPr>
            <w:tcW w:w="2525" w:type="dxa"/>
            <w:noWrap/>
            <w:vAlign w:val="bottom"/>
            <w:hideMark/>
          </w:tcPr>
          <w:p w14:paraId="743ADBFF"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Pension</w:t>
            </w:r>
          </w:p>
        </w:tc>
        <w:tc>
          <w:tcPr>
            <w:tcW w:w="1300" w:type="dxa"/>
            <w:noWrap/>
            <w:vAlign w:val="bottom"/>
            <w:hideMark/>
          </w:tcPr>
          <w:p w14:paraId="1116A89F" w14:textId="0BE2241F"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w:t>
            </w:r>
            <w:r w:rsidR="00307515">
              <w:rPr>
                <w:rFonts w:ascii="Aptos Display" w:hAnsi="Aptos Display" w:cs="Calibri"/>
                <w:color w:val="000000"/>
                <w:sz w:val="22"/>
                <w:szCs w:val="22"/>
              </w:rPr>
              <w:t>23.87</w:t>
            </w:r>
          </w:p>
        </w:tc>
        <w:tc>
          <w:tcPr>
            <w:tcW w:w="1300" w:type="dxa"/>
            <w:noWrap/>
            <w:vAlign w:val="bottom"/>
            <w:hideMark/>
          </w:tcPr>
          <w:p w14:paraId="2D4F8D4A"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£0.00</w:t>
            </w:r>
          </w:p>
        </w:tc>
        <w:tc>
          <w:tcPr>
            <w:tcW w:w="1300" w:type="dxa"/>
            <w:noWrap/>
            <w:vAlign w:val="bottom"/>
            <w:hideMark/>
          </w:tcPr>
          <w:p w14:paraId="5FEC2C31" w14:textId="736617F9"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w:t>
            </w:r>
            <w:r w:rsidR="00307515">
              <w:rPr>
                <w:rFonts w:ascii="Aptos Display" w:hAnsi="Aptos Display" w:cs="Calibri"/>
                <w:color w:val="000000"/>
                <w:sz w:val="22"/>
                <w:szCs w:val="22"/>
              </w:rPr>
              <w:t>23.87</w:t>
            </w:r>
          </w:p>
        </w:tc>
      </w:tr>
      <w:tr w:rsidR="00C64925" w:rsidRPr="00E55475" w14:paraId="3839294B" w14:textId="77777777" w:rsidTr="00307515">
        <w:trPr>
          <w:trHeight w:val="300"/>
        </w:trPr>
        <w:tc>
          <w:tcPr>
            <w:tcW w:w="2835" w:type="dxa"/>
            <w:noWrap/>
            <w:vAlign w:val="bottom"/>
          </w:tcPr>
          <w:p w14:paraId="76298A84"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CB Reid</w:t>
            </w:r>
          </w:p>
        </w:tc>
        <w:tc>
          <w:tcPr>
            <w:tcW w:w="2525" w:type="dxa"/>
            <w:noWrap/>
            <w:vAlign w:val="bottom"/>
          </w:tcPr>
          <w:p w14:paraId="32B3EAE8" w14:textId="3CC01FE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 xml:space="preserve">Payroll </w:t>
            </w:r>
          </w:p>
        </w:tc>
        <w:tc>
          <w:tcPr>
            <w:tcW w:w="1300" w:type="dxa"/>
            <w:noWrap/>
            <w:vAlign w:val="bottom"/>
          </w:tcPr>
          <w:p w14:paraId="3B47A7EA"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£30.00</w:t>
            </w:r>
          </w:p>
        </w:tc>
        <w:tc>
          <w:tcPr>
            <w:tcW w:w="1300" w:type="dxa"/>
            <w:noWrap/>
            <w:vAlign w:val="bottom"/>
          </w:tcPr>
          <w:p w14:paraId="4701897C"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£6.00</w:t>
            </w:r>
          </w:p>
        </w:tc>
        <w:tc>
          <w:tcPr>
            <w:tcW w:w="1300" w:type="dxa"/>
            <w:noWrap/>
            <w:vAlign w:val="bottom"/>
          </w:tcPr>
          <w:p w14:paraId="21042CD8"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£36.00</w:t>
            </w:r>
          </w:p>
        </w:tc>
      </w:tr>
      <w:tr w:rsidR="00C64925" w:rsidRPr="00E55475" w14:paraId="498CA732" w14:textId="77777777" w:rsidTr="00307515">
        <w:trPr>
          <w:trHeight w:val="300"/>
        </w:trPr>
        <w:tc>
          <w:tcPr>
            <w:tcW w:w="2835" w:type="dxa"/>
            <w:noWrap/>
            <w:vAlign w:val="bottom"/>
            <w:hideMark/>
          </w:tcPr>
          <w:p w14:paraId="5591DD78"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Hugo Fox Ltd</w:t>
            </w:r>
          </w:p>
        </w:tc>
        <w:tc>
          <w:tcPr>
            <w:tcW w:w="2525" w:type="dxa"/>
            <w:noWrap/>
            <w:vAlign w:val="bottom"/>
            <w:hideMark/>
          </w:tcPr>
          <w:p w14:paraId="57EA1511"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Website</w:t>
            </w:r>
          </w:p>
        </w:tc>
        <w:tc>
          <w:tcPr>
            <w:tcW w:w="1300" w:type="dxa"/>
            <w:noWrap/>
            <w:vAlign w:val="bottom"/>
            <w:hideMark/>
          </w:tcPr>
          <w:p w14:paraId="4A370A29"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£9.99</w:t>
            </w:r>
          </w:p>
        </w:tc>
        <w:tc>
          <w:tcPr>
            <w:tcW w:w="1300" w:type="dxa"/>
            <w:noWrap/>
            <w:vAlign w:val="bottom"/>
            <w:hideMark/>
          </w:tcPr>
          <w:p w14:paraId="3C8DB0B2"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£2.00</w:t>
            </w:r>
          </w:p>
        </w:tc>
        <w:tc>
          <w:tcPr>
            <w:tcW w:w="1300" w:type="dxa"/>
            <w:noWrap/>
            <w:vAlign w:val="bottom"/>
            <w:hideMark/>
          </w:tcPr>
          <w:p w14:paraId="22C0626D" w14:textId="77777777" w:rsidR="00C64925" w:rsidRPr="00E55475" w:rsidRDefault="00C64925" w:rsidP="00593DFE">
            <w:pPr>
              <w:rPr>
                <w:rFonts w:ascii="Aptos Display" w:hAnsi="Aptos Display" w:cs="Calibri"/>
                <w:color w:val="000000"/>
                <w:sz w:val="22"/>
                <w:szCs w:val="22"/>
              </w:rPr>
            </w:pPr>
            <w:r w:rsidRPr="00E55475">
              <w:rPr>
                <w:rFonts w:ascii="Aptos Display" w:hAnsi="Aptos Display" w:cs="Calibri"/>
                <w:color w:val="000000"/>
                <w:sz w:val="22"/>
                <w:szCs w:val="22"/>
              </w:rPr>
              <w:t>£11.99</w:t>
            </w:r>
          </w:p>
        </w:tc>
      </w:tr>
      <w:tr w:rsidR="00307515" w:rsidRPr="00E55475" w14:paraId="51B6FDDC" w14:textId="77777777" w:rsidTr="00307515">
        <w:trPr>
          <w:trHeight w:val="300"/>
        </w:trPr>
        <w:tc>
          <w:tcPr>
            <w:tcW w:w="2835" w:type="dxa"/>
            <w:noWrap/>
            <w:vAlign w:val="bottom"/>
          </w:tcPr>
          <w:p w14:paraId="62904BED" w14:textId="27608486" w:rsidR="00307515" w:rsidRPr="00E55475" w:rsidRDefault="00307515" w:rsidP="00593DFE">
            <w:pPr>
              <w:rPr>
                <w:rFonts w:ascii="Aptos Display" w:hAnsi="Aptos Display" w:cs="Calibri"/>
                <w:color w:val="000000"/>
                <w:sz w:val="22"/>
                <w:szCs w:val="22"/>
              </w:rPr>
            </w:pPr>
            <w:r>
              <w:rPr>
                <w:rFonts w:ascii="Aptos Display" w:hAnsi="Aptos Display" w:cs="Calibri"/>
                <w:color w:val="000000"/>
                <w:sz w:val="22"/>
                <w:szCs w:val="22"/>
              </w:rPr>
              <w:t>Royal British Legion</w:t>
            </w:r>
          </w:p>
        </w:tc>
        <w:tc>
          <w:tcPr>
            <w:tcW w:w="2525" w:type="dxa"/>
            <w:noWrap/>
            <w:vAlign w:val="bottom"/>
          </w:tcPr>
          <w:p w14:paraId="54BD9BF6" w14:textId="7F1C4351" w:rsidR="00307515" w:rsidRPr="00E55475" w:rsidRDefault="00307515" w:rsidP="00593DFE">
            <w:pPr>
              <w:rPr>
                <w:rFonts w:ascii="Aptos Display" w:hAnsi="Aptos Display" w:cs="Calibri"/>
                <w:color w:val="000000"/>
                <w:sz w:val="22"/>
                <w:szCs w:val="22"/>
              </w:rPr>
            </w:pPr>
            <w:r>
              <w:rPr>
                <w:rFonts w:ascii="Aptos Display" w:hAnsi="Aptos Display" w:cs="Calibri"/>
                <w:color w:val="000000"/>
                <w:sz w:val="22"/>
                <w:szCs w:val="22"/>
              </w:rPr>
              <w:t>Donation</w:t>
            </w:r>
          </w:p>
        </w:tc>
        <w:tc>
          <w:tcPr>
            <w:tcW w:w="1300" w:type="dxa"/>
            <w:noWrap/>
            <w:vAlign w:val="bottom"/>
          </w:tcPr>
          <w:p w14:paraId="09152202" w14:textId="1D091A3A" w:rsidR="00307515" w:rsidRPr="00E55475" w:rsidRDefault="00307515" w:rsidP="00593DFE">
            <w:pPr>
              <w:rPr>
                <w:rFonts w:ascii="Aptos Display" w:hAnsi="Aptos Display" w:cs="Calibri"/>
                <w:color w:val="000000"/>
                <w:sz w:val="22"/>
                <w:szCs w:val="22"/>
              </w:rPr>
            </w:pPr>
            <w:r>
              <w:rPr>
                <w:rFonts w:ascii="Aptos Display" w:hAnsi="Aptos Display" w:cs="Calibri"/>
                <w:color w:val="000000"/>
                <w:sz w:val="22"/>
                <w:szCs w:val="22"/>
              </w:rPr>
              <w:t>£30.00</w:t>
            </w:r>
          </w:p>
        </w:tc>
        <w:tc>
          <w:tcPr>
            <w:tcW w:w="1300" w:type="dxa"/>
            <w:noWrap/>
            <w:vAlign w:val="bottom"/>
          </w:tcPr>
          <w:p w14:paraId="0AC660F3" w14:textId="39E31B60" w:rsidR="00307515" w:rsidRPr="00E55475" w:rsidRDefault="00307515" w:rsidP="00593DFE">
            <w:pPr>
              <w:rPr>
                <w:rFonts w:ascii="Aptos Display" w:hAnsi="Aptos Display" w:cs="Calibri"/>
                <w:color w:val="000000"/>
                <w:sz w:val="22"/>
                <w:szCs w:val="22"/>
              </w:rPr>
            </w:pPr>
            <w:r>
              <w:rPr>
                <w:rFonts w:ascii="Aptos Display" w:hAnsi="Aptos Display" w:cs="Calibri"/>
                <w:color w:val="000000"/>
                <w:sz w:val="22"/>
                <w:szCs w:val="22"/>
              </w:rPr>
              <w:t>£0.00</w:t>
            </w:r>
          </w:p>
        </w:tc>
        <w:tc>
          <w:tcPr>
            <w:tcW w:w="1300" w:type="dxa"/>
            <w:noWrap/>
            <w:vAlign w:val="bottom"/>
          </w:tcPr>
          <w:p w14:paraId="778202EC" w14:textId="089E9DD7" w:rsidR="00307515" w:rsidRPr="00E55475" w:rsidRDefault="00307515" w:rsidP="00593DFE">
            <w:pPr>
              <w:rPr>
                <w:rFonts w:ascii="Aptos Display" w:hAnsi="Aptos Display" w:cs="Calibri"/>
                <w:color w:val="000000"/>
                <w:sz w:val="22"/>
                <w:szCs w:val="22"/>
              </w:rPr>
            </w:pPr>
            <w:r>
              <w:rPr>
                <w:rFonts w:ascii="Aptos Display" w:hAnsi="Aptos Display" w:cs="Calibri"/>
                <w:color w:val="000000"/>
                <w:sz w:val="22"/>
                <w:szCs w:val="22"/>
              </w:rPr>
              <w:t>£30.00</w:t>
            </w:r>
          </w:p>
        </w:tc>
      </w:tr>
      <w:tr w:rsidR="00307515" w:rsidRPr="00E55475" w14:paraId="3949A821" w14:textId="77777777" w:rsidTr="00307515">
        <w:trPr>
          <w:trHeight w:val="300"/>
        </w:trPr>
        <w:tc>
          <w:tcPr>
            <w:tcW w:w="2835" w:type="dxa"/>
            <w:noWrap/>
            <w:vAlign w:val="bottom"/>
          </w:tcPr>
          <w:p w14:paraId="34B79E86" w14:textId="4FD87AA7"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Meon Valley Community Bus</w:t>
            </w:r>
          </w:p>
        </w:tc>
        <w:tc>
          <w:tcPr>
            <w:tcW w:w="2525" w:type="dxa"/>
            <w:noWrap/>
            <w:vAlign w:val="bottom"/>
          </w:tcPr>
          <w:p w14:paraId="034954D3" w14:textId="4D8D2FA2"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Grant</w:t>
            </w:r>
          </w:p>
        </w:tc>
        <w:tc>
          <w:tcPr>
            <w:tcW w:w="1300" w:type="dxa"/>
            <w:noWrap/>
            <w:vAlign w:val="bottom"/>
          </w:tcPr>
          <w:p w14:paraId="2F47C379" w14:textId="67F58F77"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£1000.00</w:t>
            </w:r>
          </w:p>
        </w:tc>
        <w:tc>
          <w:tcPr>
            <w:tcW w:w="1300" w:type="dxa"/>
            <w:noWrap/>
            <w:vAlign w:val="bottom"/>
          </w:tcPr>
          <w:p w14:paraId="6F22C1DD" w14:textId="31B3F690"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£0.00</w:t>
            </w:r>
          </w:p>
        </w:tc>
        <w:tc>
          <w:tcPr>
            <w:tcW w:w="1300" w:type="dxa"/>
            <w:noWrap/>
            <w:vAlign w:val="bottom"/>
          </w:tcPr>
          <w:p w14:paraId="23742204" w14:textId="184CD1E0"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£1000.00</w:t>
            </w:r>
          </w:p>
        </w:tc>
      </w:tr>
      <w:tr w:rsidR="00307515" w:rsidRPr="00E55475" w14:paraId="38551433" w14:textId="77777777" w:rsidTr="00307515">
        <w:trPr>
          <w:trHeight w:val="300"/>
        </w:trPr>
        <w:tc>
          <w:tcPr>
            <w:tcW w:w="2835" w:type="dxa"/>
            <w:noWrap/>
            <w:vAlign w:val="bottom"/>
          </w:tcPr>
          <w:p w14:paraId="572789A4" w14:textId="6DAE65D0"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West Meon Village Hall</w:t>
            </w:r>
          </w:p>
        </w:tc>
        <w:tc>
          <w:tcPr>
            <w:tcW w:w="2525" w:type="dxa"/>
            <w:noWrap/>
            <w:vAlign w:val="bottom"/>
          </w:tcPr>
          <w:p w14:paraId="22D842AE" w14:textId="747685DD"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Hall Hire</w:t>
            </w:r>
          </w:p>
        </w:tc>
        <w:tc>
          <w:tcPr>
            <w:tcW w:w="1300" w:type="dxa"/>
            <w:noWrap/>
            <w:vAlign w:val="bottom"/>
          </w:tcPr>
          <w:p w14:paraId="5D82C87A" w14:textId="57C9B9A6"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£25.00</w:t>
            </w:r>
          </w:p>
        </w:tc>
        <w:tc>
          <w:tcPr>
            <w:tcW w:w="1300" w:type="dxa"/>
            <w:noWrap/>
            <w:vAlign w:val="bottom"/>
          </w:tcPr>
          <w:p w14:paraId="7D51E428" w14:textId="2A85CD1B"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£0.00</w:t>
            </w:r>
          </w:p>
        </w:tc>
        <w:tc>
          <w:tcPr>
            <w:tcW w:w="1300" w:type="dxa"/>
            <w:noWrap/>
            <w:vAlign w:val="bottom"/>
          </w:tcPr>
          <w:p w14:paraId="49AACBB1" w14:textId="19BCD9ED"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£25.00</w:t>
            </w:r>
          </w:p>
        </w:tc>
      </w:tr>
      <w:tr w:rsidR="00307515" w:rsidRPr="00E55475" w14:paraId="656AF38A" w14:textId="77777777" w:rsidTr="00307515">
        <w:trPr>
          <w:trHeight w:val="300"/>
        </w:trPr>
        <w:tc>
          <w:tcPr>
            <w:tcW w:w="2835" w:type="dxa"/>
            <w:noWrap/>
            <w:vAlign w:val="bottom"/>
          </w:tcPr>
          <w:p w14:paraId="475AA993" w14:textId="03EAD583" w:rsidR="00307515" w:rsidRDefault="008B395D" w:rsidP="00593DFE">
            <w:pPr>
              <w:rPr>
                <w:rFonts w:ascii="Aptos Display" w:hAnsi="Aptos Display" w:cs="Calibri"/>
                <w:color w:val="000000"/>
                <w:sz w:val="22"/>
                <w:szCs w:val="22"/>
              </w:rPr>
            </w:pPr>
            <w:r>
              <w:rPr>
                <w:rFonts w:ascii="Aptos Display" w:hAnsi="Aptos Display" w:cs="Calibri"/>
                <w:color w:val="000000"/>
                <w:sz w:val="22"/>
                <w:szCs w:val="22"/>
              </w:rPr>
              <w:t>Defib Warehouse</w:t>
            </w:r>
          </w:p>
        </w:tc>
        <w:tc>
          <w:tcPr>
            <w:tcW w:w="2525" w:type="dxa"/>
            <w:noWrap/>
            <w:vAlign w:val="bottom"/>
          </w:tcPr>
          <w:p w14:paraId="7C28561F" w14:textId="1F6790A6" w:rsidR="00307515" w:rsidRDefault="00307515" w:rsidP="00593DFE">
            <w:pPr>
              <w:rPr>
                <w:rFonts w:ascii="Aptos Display" w:hAnsi="Aptos Display" w:cs="Calibri"/>
                <w:color w:val="000000"/>
                <w:sz w:val="22"/>
                <w:szCs w:val="22"/>
              </w:rPr>
            </w:pPr>
            <w:r>
              <w:rPr>
                <w:rFonts w:ascii="Aptos Display" w:hAnsi="Aptos Display" w:cs="Calibri"/>
                <w:color w:val="000000"/>
                <w:sz w:val="22"/>
                <w:szCs w:val="22"/>
              </w:rPr>
              <w:t>V</w:t>
            </w:r>
            <w:r w:rsidR="008B395D">
              <w:rPr>
                <w:rFonts w:ascii="Aptos Display" w:hAnsi="Aptos Display" w:cs="Calibri"/>
                <w:color w:val="000000"/>
                <w:sz w:val="22"/>
                <w:szCs w:val="22"/>
              </w:rPr>
              <w:t>H</w:t>
            </w:r>
            <w:r>
              <w:rPr>
                <w:rFonts w:ascii="Aptos Display" w:hAnsi="Aptos Display" w:cs="Calibri"/>
                <w:color w:val="000000"/>
                <w:sz w:val="22"/>
                <w:szCs w:val="22"/>
              </w:rPr>
              <w:t xml:space="preserve"> Defib Pads</w:t>
            </w:r>
            <w:r w:rsidR="008B395D">
              <w:rPr>
                <w:rFonts w:ascii="Aptos Display" w:hAnsi="Aptos Display" w:cs="Calibri"/>
                <w:color w:val="000000"/>
                <w:sz w:val="22"/>
                <w:szCs w:val="22"/>
              </w:rPr>
              <w:t xml:space="preserve"> x 2</w:t>
            </w:r>
          </w:p>
        </w:tc>
        <w:tc>
          <w:tcPr>
            <w:tcW w:w="1300" w:type="dxa"/>
            <w:noWrap/>
            <w:vAlign w:val="bottom"/>
          </w:tcPr>
          <w:p w14:paraId="327CEEC8" w14:textId="46508058" w:rsidR="00307515" w:rsidRDefault="008B395D" w:rsidP="00593DFE">
            <w:pPr>
              <w:rPr>
                <w:rFonts w:ascii="Aptos Display" w:hAnsi="Aptos Display" w:cs="Calibri"/>
                <w:color w:val="000000"/>
                <w:sz w:val="22"/>
                <w:szCs w:val="22"/>
              </w:rPr>
            </w:pPr>
            <w:r>
              <w:rPr>
                <w:rFonts w:ascii="Aptos Display" w:hAnsi="Aptos Display" w:cs="Calibri"/>
                <w:color w:val="000000"/>
                <w:sz w:val="22"/>
                <w:szCs w:val="22"/>
              </w:rPr>
              <w:t>£105.00</w:t>
            </w:r>
          </w:p>
        </w:tc>
        <w:tc>
          <w:tcPr>
            <w:tcW w:w="1300" w:type="dxa"/>
            <w:noWrap/>
            <w:vAlign w:val="bottom"/>
          </w:tcPr>
          <w:p w14:paraId="7DE12A5F" w14:textId="3ED0B2D2" w:rsidR="00307515" w:rsidRDefault="008B395D" w:rsidP="00593DFE">
            <w:pPr>
              <w:rPr>
                <w:rFonts w:ascii="Aptos Display" w:hAnsi="Aptos Display" w:cs="Calibri"/>
                <w:color w:val="000000"/>
                <w:sz w:val="22"/>
                <w:szCs w:val="22"/>
              </w:rPr>
            </w:pPr>
            <w:r>
              <w:rPr>
                <w:rFonts w:ascii="Aptos Display" w:hAnsi="Aptos Display" w:cs="Calibri"/>
                <w:color w:val="000000"/>
                <w:sz w:val="22"/>
                <w:szCs w:val="22"/>
              </w:rPr>
              <w:t>£121.00</w:t>
            </w:r>
          </w:p>
        </w:tc>
        <w:tc>
          <w:tcPr>
            <w:tcW w:w="1300" w:type="dxa"/>
            <w:noWrap/>
            <w:vAlign w:val="bottom"/>
          </w:tcPr>
          <w:p w14:paraId="422375CC" w14:textId="44E6FD01" w:rsidR="00307515" w:rsidRDefault="008B395D" w:rsidP="00593DFE">
            <w:pPr>
              <w:rPr>
                <w:rFonts w:ascii="Aptos Display" w:hAnsi="Aptos Display" w:cs="Calibri"/>
                <w:color w:val="000000"/>
                <w:sz w:val="22"/>
                <w:szCs w:val="22"/>
              </w:rPr>
            </w:pPr>
            <w:r>
              <w:rPr>
                <w:rFonts w:ascii="Aptos Display" w:hAnsi="Aptos Display" w:cs="Calibri"/>
                <w:color w:val="000000"/>
                <w:sz w:val="22"/>
                <w:szCs w:val="22"/>
              </w:rPr>
              <w:t>£126.00</w:t>
            </w:r>
          </w:p>
        </w:tc>
      </w:tr>
      <w:tr w:rsidR="00307515" w:rsidRPr="00E55475" w14:paraId="43265EED" w14:textId="77777777" w:rsidTr="00307515">
        <w:trPr>
          <w:trHeight w:val="300"/>
        </w:trPr>
        <w:tc>
          <w:tcPr>
            <w:tcW w:w="2835" w:type="dxa"/>
            <w:noWrap/>
            <w:vAlign w:val="bottom"/>
          </w:tcPr>
          <w:p w14:paraId="73BD957A" w14:textId="54F6FA19" w:rsidR="00307515" w:rsidRDefault="000156D2" w:rsidP="00593DFE">
            <w:pPr>
              <w:rPr>
                <w:rFonts w:ascii="Aptos Display" w:hAnsi="Aptos Display" w:cs="Calibri"/>
                <w:color w:val="000000"/>
                <w:sz w:val="22"/>
                <w:szCs w:val="22"/>
              </w:rPr>
            </w:pPr>
            <w:r>
              <w:rPr>
                <w:rFonts w:ascii="Aptos Display" w:hAnsi="Aptos Display" w:cs="Calibri"/>
                <w:color w:val="000000"/>
                <w:sz w:val="22"/>
                <w:szCs w:val="22"/>
              </w:rPr>
              <w:t>Sapling Arboriculture</w:t>
            </w:r>
          </w:p>
        </w:tc>
        <w:tc>
          <w:tcPr>
            <w:tcW w:w="2525" w:type="dxa"/>
            <w:noWrap/>
            <w:vAlign w:val="bottom"/>
          </w:tcPr>
          <w:p w14:paraId="4B1C64CD" w14:textId="51664380" w:rsidR="00307515" w:rsidRDefault="000156D2" w:rsidP="00593DFE">
            <w:pPr>
              <w:rPr>
                <w:rFonts w:ascii="Aptos Display" w:hAnsi="Aptos Display" w:cs="Calibri"/>
                <w:color w:val="000000"/>
                <w:sz w:val="22"/>
                <w:szCs w:val="22"/>
              </w:rPr>
            </w:pPr>
            <w:r>
              <w:rPr>
                <w:rFonts w:ascii="Aptos Display" w:hAnsi="Aptos Display" w:cs="Calibri"/>
                <w:color w:val="000000"/>
                <w:sz w:val="22"/>
                <w:szCs w:val="22"/>
              </w:rPr>
              <w:t>Holm Oak Tree Inspection</w:t>
            </w:r>
          </w:p>
        </w:tc>
        <w:tc>
          <w:tcPr>
            <w:tcW w:w="1300" w:type="dxa"/>
            <w:noWrap/>
            <w:vAlign w:val="bottom"/>
          </w:tcPr>
          <w:p w14:paraId="1B53F380" w14:textId="292A8F15" w:rsidR="00307515" w:rsidRDefault="000156D2" w:rsidP="00593DFE">
            <w:pPr>
              <w:rPr>
                <w:rFonts w:ascii="Aptos Display" w:hAnsi="Aptos Display" w:cs="Calibri"/>
                <w:color w:val="000000"/>
                <w:sz w:val="22"/>
                <w:szCs w:val="22"/>
              </w:rPr>
            </w:pPr>
            <w:r>
              <w:rPr>
                <w:rFonts w:ascii="Aptos Display" w:hAnsi="Aptos Display" w:cs="Calibri"/>
                <w:color w:val="000000"/>
                <w:sz w:val="22"/>
                <w:szCs w:val="22"/>
              </w:rPr>
              <w:t>£780.20</w:t>
            </w:r>
          </w:p>
        </w:tc>
        <w:tc>
          <w:tcPr>
            <w:tcW w:w="1300" w:type="dxa"/>
            <w:noWrap/>
            <w:vAlign w:val="bottom"/>
          </w:tcPr>
          <w:p w14:paraId="7EB145F8" w14:textId="13AB37B9" w:rsidR="00307515" w:rsidRDefault="000156D2" w:rsidP="00593DFE">
            <w:pPr>
              <w:rPr>
                <w:rFonts w:ascii="Aptos Display" w:hAnsi="Aptos Display" w:cs="Calibri"/>
                <w:color w:val="000000"/>
                <w:sz w:val="22"/>
                <w:szCs w:val="22"/>
              </w:rPr>
            </w:pPr>
            <w:r>
              <w:rPr>
                <w:rFonts w:ascii="Aptos Display" w:hAnsi="Aptos Display" w:cs="Calibri"/>
                <w:color w:val="000000"/>
                <w:sz w:val="22"/>
                <w:szCs w:val="22"/>
              </w:rPr>
              <w:t>£156.04</w:t>
            </w:r>
          </w:p>
        </w:tc>
        <w:tc>
          <w:tcPr>
            <w:tcW w:w="1300" w:type="dxa"/>
            <w:noWrap/>
            <w:vAlign w:val="bottom"/>
          </w:tcPr>
          <w:p w14:paraId="71D63E71" w14:textId="59388E16" w:rsidR="00307515" w:rsidRDefault="000156D2" w:rsidP="00593DFE">
            <w:pPr>
              <w:rPr>
                <w:rFonts w:ascii="Aptos Display" w:hAnsi="Aptos Display" w:cs="Calibri"/>
                <w:color w:val="000000"/>
                <w:sz w:val="22"/>
                <w:szCs w:val="22"/>
              </w:rPr>
            </w:pPr>
            <w:r>
              <w:rPr>
                <w:rFonts w:ascii="Aptos Display" w:hAnsi="Aptos Display" w:cs="Calibri"/>
                <w:color w:val="000000"/>
                <w:sz w:val="22"/>
                <w:szCs w:val="22"/>
              </w:rPr>
              <w:t>£936.24</w:t>
            </w:r>
          </w:p>
        </w:tc>
      </w:tr>
      <w:tr w:rsidR="000156D2" w:rsidRPr="00E55475" w14:paraId="5C3E00F6" w14:textId="77777777" w:rsidTr="00307515">
        <w:trPr>
          <w:trHeight w:val="300"/>
        </w:trPr>
        <w:tc>
          <w:tcPr>
            <w:tcW w:w="2835" w:type="dxa"/>
            <w:noWrap/>
            <w:vAlign w:val="bottom"/>
          </w:tcPr>
          <w:p w14:paraId="6E057E08" w14:textId="676E4453" w:rsidR="000156D2" w:rsidRDefault="008B395D" w:rsidP="00593DFE">
            <w:pPr>
              <w:rPr>
                <w:rFonts w:ascii="Aptos Display" w:hAnsi="Aptos Display" w:cs="Calibri"/>
                <w:color w:val="000000"/>
                <w:sz w:val="22"/>
                <w:szCs w:val="22"/>
              </w:rPr>
            </w:pPr>
            <w:r>
              <w:rPr>
                <w:rFonts w:ascii="Aptos Display" w:hAnsi="Aptos Display" w:cs="Calibri"/>
                <w:color w:val="000000"/>
                <w:sz w:val="22"/>
                <w:szCs w:val="22"/>
              </w:rPr>
              <w:t>J West Christmas Trees</w:t>
            </w:r>
          </w:p>
        </w:tc>
        <w:tc>
          <w:tcPr>
            <w:tcW w:w="2525" w:type="dxa"/>
            <w:noWrap/>
            <w:vAlign w:val="bottom"/>
          </w:tcPr>
          <w:p w14:paraId="63C0EA1F" w14:textId="693B0BA3" w:rsidR="000156D2" w:rsidRDefault="008B395D" w:rsidP="00593DFE">
            <w:pPr>
              <w:rPr>
                <w:rFonts w:ascii="Aptos Display" w:hAnsi="Aptos Display" w:cs="Calibri"/>
                <w:color w:val="000000"/>
                <w:sz w:val="22"/>
                <w:szCs w:val="22"/>
              </w:rPr>
            </w:pPr>
            <w:r>
              <w:rPr>
                <w:rFonts w:ascii="Aptos Display" w:hAnsi="Aptos Display" w:cs="Calibri"/>
                <w:color w:val="000000"/>
                <w:sz w:val="22"/>
                <w:szCs w:val="22"/>
              </w:rPr>
              <w:t>Norway Spruce Trees</w:t>
            </w:r>
            <w:r w:rsidR="009E3322">
              <w:rPr>
                <w:rFonts w:ascii="Aptos Display" w:hAnsi="Aptos Display" w:cs="Calibri"/>
                <w:color w:val="000000"/>
                <w:sz w:val="22"/>
                <w:szCs w:val="22"/>
              </w:rPr>
              <w:t xml:space="preserve"> (6)</w:t>
            </w:r>
          </w:p>
        </w:tc>
        <w:tc>
          <w:tcPr>
            <w:tcW w:w="1300" w:type="dxa"/>
            <w:noWrap/>
            <w:vAlign w:val="bottom"/>
          </w:tcPr>
          <w:p w14:paraId="7AE292C8" w14:textId="75278BF0" w:rsidR="000156D2" w:rsidRDefault="008B395D" w:rsidP="00593DFE">
            <w:pPr>
              <w:rPr>
                <w:rFonts w:ascii="Aptos Display" w:hAnsi="Aptos Display" w:cs="Calibri"/>
                <w:color w:val="000000"/>
                <w:sz w:val="22"/>
                <w:szCs w:val="22"/>
              </w:rPr>
            </w:pPr>
            <w:r>
              <w:rPr>
                <w:rFonts w:ascii="Aptos Display" w:hAnsi="Aptos Display" w:cs="Calibri"/>
                <w:color w:val="000000"/>
                <w:sz w:val="22"/>
                <w:szCs w:val="22"/>
              </w:rPr>
              <w:t>£160.00</w:t>
            </w:r>
          </w:p>
        </w:tc>
        <w:tc>
          <w:tcPr>
            <w:tcW w:w="1300" w:type="dxa"/>
            <w:noWrap/>
            <w:vAlign w:val="bottom"/>
          </w:tcPr>
          <w:p w14:paraId="6125F598" w14:textId="6B347FDF" w:rsidR="000156D2" w:rsidRDefault="008B395D" w:rsidP="00593DFE">
            <w:pPr>
              <w:rPr>
                <w:rFonts w:ascii="Aptos Display" w:hAnsi="Aptos Display" w:cs="Calibri"/>
                <w:color w:val="000000"/>
                <w:sz w:val="22"/>
                <w:szCs w:val="22"/>
              </w:rPr>
            </w:pPr>
            <w:r>
              <w:rPr>
                <w:rFonts w:ascii="Aptos Display" w:hAnsi="Aptos Display" w:cs="Calibri"/>
                <w:color w:val="000000"/>
                <w:sz w:val="22"/>
                <w:szCs w:val="22"/>
              </w:rPr>
              <w:t>£29.00</w:t>
            </w:r>
          </w:p>
        </w:tc>
        <w:tc>
          <w:tcPr>
            <w:tcW w:w="1300" w:type="dxa"/>
            <w:noWrap/>
            <w:vAlign w:val="bottom"/>
          </w:tcPr>
          <w:p w14:paraId="084BBA7D" w14:textId="086F8A29" w:rsidR="008B395D" w:rsidRDefault="008B395D" w:rsidP="00593DFE">
            <w:pPr>
              <w:rPr>
                <w:rFonts w:ascii="Aptos Display" w:hAnsi="Aptos Display" w:cs="Calibri"/>
                <w:color w:val="000000"/>
                <w:sz w:val="22"/>
                <w:szCs w:val="22"/>
              </w:rPr>
            </w:pPr>
            <w:r>
              <w:rPr>
                <w:rFonts w:ascii="Aptos Display" w:hAnsi="Aptos Display" w:cs="Calibri"/>
                <w:color w:val="000000"/>
                <w:sz w:val="22"/>
                <w:szCs w:val="22"/>
              </w:rPr>
              <w:t>£189.00*</w:t>
            </w:r>
          </w:p>
        </w:tc>
      </w:tr>
    </w:tbl>
    <w:p w14:paraId="388C6CF6" w14:textId="77777777" w:rsidR="008B395D" w:rsidRDefault="008B395D" w:rsidP="008B395D">
      <w:pPr>
        <w:pStyle w:val="ListBullet"/>
        <w:numPr>
          <w:ilvl w:val="0"/>
          <w:numId w:val="0"/>
        </w:numPr>
        <w:ind w:left="360"/>
        <w:rPr>
          <w:rFonts w:ascii="Aptos Display" w:hAnsi="Aptos Display"/>
          <w:i/>
          <w:iCs/>
          <w:sz w:val="20"/>
          <w:szCs w:val="20"/>
        </w:rPr>
      </w:pPr>
    </w:p>
    <w:p w14:paraId="27617E20" w14:textId="1F090834" w:rsidR="00C64925" w:rsidRPr="008B395D" w:rsidRDefault="008B395D" w:rsidP="008B395D">
      <w:pPr>
        <w:pStyle w:val="ListBullet"/>
        <w:numPr>
          <w:ilvl w:val="0"/>
          <w:numId w:val="0"/>
        </w:numPr>
        <w:ind w:left="360"/>
        <w:rPr>
          <w:rFonts w:ascii="Aptos Display" w:hAnsi="Aptos Display"/>
          <w:i/>
          <w:iCs/>
          <w:sz w:val="20"/>
          <w:szCs w:val="20"/>
        </w:rPr>
      </w:pPr>
      <w:r w:rsidRPr="008B395D">
        <w:rPr>
          <w:rFonts w:ascii="Aptos Display" w:hAnsi="Aptos Display"/>
          <w:i/>
          <w:iCs/>
          <w:sz w:val="20"/>
          <w:szCs w:val="20"/>
        </w:rPr>
        <w:t>*Christmas Tree price being checked as different to original quote (price includes delivery)</w:t>
      </w:r>
    </w:p>
    <w:p w14:paraId="7DBEFC54" w14:textId="654EEA98" w:rsidR="003D674D" w:rsidRPr="00E55475" w:rsidRDefault="003D674D" w:rsidP="003D674D">
      <w:pPr>
        <w:pStyle w:val="Heading2"/>
        <w:rPr>
          <w:sz w:val="22"/>
          <w:szCs w:val="22"/>
        </w:rPr>
      </w:pPr>
      <w:r w:rsidRPr="00E55475">
        <w:rPr>
          <w:sz w:val="22"/>
          <w:szCs w:val="22"/>
        </w:rPr>
        <w:lastRenderedPageBreak/>
        <w:t xml:space="preserve">Unity Account Balances </w:t>
      </w:r>
      <w:r w:rsidR="00855C78">
        <w:rPr>
          <w:sz w:val="22"/>
          <w:szCs w:val="22"/>
        </w:rPr>
        <w:t>31</w:t>
      </w:r>
      <w:r w:rsidR="00855C78" w:rsidRPr="00855C78">
        <w:rPr>
          <w:sz w:val="22"/>
          <w:szCs w:val="22"/>
          <w:vertAlign w:val="superscript"/>
        </w:rPr>
        <w:t>st</w:t>
      </w:r>
      <w:r w:rsidR="00855C78">
        <w:rPr>
          <w:sz w:val="22"/>
          <w:szCs w:val="22"/>
        </w:rPr>
        <w:t xml:space="preserve"> November </w:t>
      </w:r>
      <w:r w:rsidR="007B0C80">
        <w:rPr>
          <w:sz w:val="22"/>
          <w:szCs w:val="22"/>
        </w:rPr>
        <w:t>2025</w:t>
      </w:r>
    </w:p>
    <w:p w14:paraId="62305B81" w14:textId="77777777" w:rsidR="00C64925" w:rsidRPr="00E55475" w:rsidRDefault="00C64925" w:rsidP="00C64925">
      <w:pPr>
        <w:rPr>
          <w:rFonts w:ascii="Aptos Display" w:hAnsi="Aptos Display"/>
          <w:b/>
          <w:bCs/>
          <w:sz w:val="22"/>
          <w:szCs w:val="22"/>
        </w:rPr>
      </w:pPr>
    </w:p>
    <w:tbl>
      <w:tblPr>
        <w:tblW w:w="0" w:type="auto"/>
        <w:tblCellMar>
          <w:left w:w="0" w:type="dxa"/>
          <w:right w:w="0" w:type="dxa"/>
        </w:tblCellMar>
        <w:tblLook w:val="04A0" w:firstRow="1" w:lastRow="0" w:firstColumn="1" w:lastColumn="0" w:noHBand="0" w:noVBand="1"/>
      </w:tblPr>
      <w:tblGrid>
        <w:gridCol w:w="1875"/>
        <w:gridCol w:w="811"/>
        <w:gridCol w:w="1083"/>
        <w:gridCol w:w="1559"/>
        <w:gridCol w:w="1559"/>
      </w:tblGrid>
      <w:tr w:rsidR="003D674D" w:rsidRPr="005150F3" w14:paraId="170D118A" w14:textId="77777777" w:rsidTr="003D674D">
        <w:trPr>
          <w:trHeight w:val="165"/>
        </w:trPr>
        <w:tc>
          <w:tcPr>
            <w:tcW w:w="187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D6A28BD"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Name</w:t>
            </w:r>
          </w:p>
        </w:tc>
        <w:tc>
          <w:tcPr>
            <w:tcW w:w="7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CA99C00"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Sort Code</w:t>
            </w:r>
          </w:p>
        </w:tc>
        <w:tc>
          <w:tcPr>
            <w:tcW w:w="108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1D26E76"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Account</w:t>
            </w:r>
          </w:p>
        </w:tc>
        <w:tc>
          <w:tcPr>
            <w:tcW w:w="155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0E48320"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Product Name</w:t>
            </w:r>
          </w:p>
        </w:tc>
        <w:tc>
          <w:tcPr>
            <w:tcW w:w="155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9874FCC"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Balance</w:t>
            </w:r>
          </w:p>
        </w:tc>
      </w:tr>
      <w:tr w:rsidR="003D674D" w:rsidRPr="005150F3" w14:paraId="3DFD2254" w14:textId="77777777" w:rsidTr="003D674D">
        <w:trPr>
          <w:trHeight w:val="180"/>
        </w:trPr>
        <w:tc>
          <w:tcPr>
            <w:tcW w:w="18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669919"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West Meon Parish Council</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0C363D"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color w:val="000000"/>
                <w:sz w:val="22"/>
                <w:szCs w:val="22"/>
              </w:rPr>
              <w:t>608301</w:t>
            </w:r>
          </w:p>
        </w:tc>
        <w:tc>
          <w:tcPr>
            <w:tcW w:w="10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899A0E"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color w:val="000000"/>
                <w:sz w:val="22"/>
                <w:szCs w:val="22"/>
              </w:rPr>
              <w:t>20486293</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7C109"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color w:val="000000"/>
                <w:sz w:val="22"/>
                <w:szCs w:val="22"/>
              </w:rPr>
              <w:t>Instant Access</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E547B7" w14:textId="3B0A3624" w:rsidR="003D674D" w:rsidRPr="005150F3" w:rsidRDefault="00F20A59">
            <w:pPr>
              <w:pStyle w:val="NormalWeb"/>
              <w:spacing w:before="0" w:beforeAutospacing="0" w:after="0" w:afterAutospacing="0"/>
              <w:rPr>
                <w:rFonts w:ascii="Aptos Display" w:hAnsi="Aptos Display"/>
                <w:sz w:val="22"/>
                <w:szCs w:val="22"/>
              </w:rPr>
            </w:pPr>
            <w:r w:rsidRPr="005150F3">
              <w:rPr>
                <w:rFonts w:ascii="Aptos Display" w:hAnsi="Aptos Display"/>
                <w:sz w:val="22"/>
                <w:szCs w:val="22"/>
              </w:rPr>
              <w:t>TB</w:t>
            </w:r>
            <w:r w:rsidR="005150F3" w:rsidRPr="005150F3">
              <w:rPr>
                <w:rFonts w:ascii="Aptos Display" w:hAnsi="Aptos Display"/>
                <w:sz w:val="22"/>
                <w:szCs w:val="22"/>
              </w:rPr>
              <w:t>C</w:t>
            </w:r>
          </w:p>
        </w:tc>
      </w:tr>
      <w:tr w:rsidR="003D674D" w:rsidRPr="005150F3" w14:paraId="529CBC64" w14:textId="77777777" w:rsidTr="003D674D">
        <w:trPr>
          <w:trHeight w:val="165"/>
        </w:trPr>
        <w:tc>
          <w:tcPr>
            <w:tcW w:w="187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1ACB1B"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b/>
                <w:bCs/>
                <w:color w:val="000000"/>
                <w:sz w:val="22"/>
                <w:szCs w:val="22"/>
              </w:rPr>
              <w:t>West Meon Parish Council</w:t>
            </w:r>
          </w:p>
        </w:tc>
        <w:tc>
          <w:tcPr>
            <w:tcW w:w="7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EE9570"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color w:val="000000"/>
                <w:sz w:val="22"/>
                <w:szCs w:val="22"/>
              </w:rPr>
              <w:t>608301</w:t>
            </w:r>
          </w:p>
        </w:tc>
        <w:tc>
          <w:tcPr>
            <w:tcW w:w="10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7C03B"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color w:val="000000"/>
                <w:sz w:val="22"/>
                <w:szCs w:val="22"/>
              </w:rPr>
              <w:t>20302319</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66967" w14:textId="77777777" w:rsidR="003D674D" w:rsidRPr="005150F3" w:rsidRDefault="003D674D">
            <w:pPr>
              <w:pStyle w:val="NormalWeb"/>
              <w:spacing w:before="0" w:beforeAutospacing="0" w:after="0" w:afterAutospacing="0"/>
              <w:rPr>
                <w:rFonts w:ascii="Aptos Display" w:hAnsi="Aptos Display"/>
                <w:sz w:val="22"/>
                <w:szCs w:val="22"/>
              </w:rPr>
            </w:pPr>
            <w:r w:rsidRPr="005150F3">
              <w:rPr>
                <w:rFonts w:ascii="Aptos Display" w:hAnsi="Aptos Display"/>
                <w:color w:val="000000"/>
                <w:sz w:val="22"/>
                <w:szCs w:val="22"/>
              </w:rPr>
              <w:t>Current T1</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689AE" w14:textId="51BC5983" w:rsidR="003D674D" w:rsidRPr="005150F3" w:rsidRDefault="00F20A59">
            <w:pPr>
              <w:pStyle w:val="NormalWeb"/>
              <w:spacing w:before="0" w:beforeAutospacing="0" w:after="0" w:afterAutospacing="0"/>
              <w:rPr>
                <w:rFonts w:ascii="Aptos Display" w:hAnsi="Aptos Display"/>
                <w:sz w:val="22"/>
                <w:szCs w:val="22"/>
              </w:rPr>
            </w:pPr>
            <w:r w:rsidRPr="005150F3">
              <w:rPr>
                <w:rFonts w:ascii="Aptos Display" w:hAnsi="Aptos Display"/>
                <w:sz w:val="22"/>
                <w:szCs w:val="22"/>
              </w:rPr>
              <w:t>TB</w:t>
            </w:r>
            <w:r w:rsidR="005150F3" w:rsidRPr="005150F3">
              <w:rPr>
                <w:rFonts w:ascii="Aptos Display" w:hAnsi="Aptos Display"/>
                <w:sz w:val="22"/>
                <w:szCs w:val="22"/>
              </w:rPr>
              <w:t>C</w:t>
            </w:r>
          </w:p>
        </w:tc>
      </w:tr>
    </w:tbl>
    <w:p w14:paraId="189DCE85" w14:textId="77777777" w:rsidR="00C64925" w:rsidRPr="00C64925" w:rsidRDefault="00C64925" w:rsidP="00C64925">
      <w:pPr>
        <w:pStyle w:val="BodyText"/>
        <w:rPr>
          <w:rFonts w:ascii="Aptos Display" w:hAnsi="Aptos Display"/>
        </w:rPr>
      </w:pPr>
    </w:p>
    <w:sectPr w:rsidR="00C64925" w:rsidRPr="00C64925" w:rsidSect="00AA3C55">
      <w:headerReference w:type="even" r:id="rId11"/>
      <w:headerReference w:type="default" r:id="rId12"/>
      <w:footerReference w:type="even" r:id="rId13"/>
      <w:footerReference w:type="default" r:id="rId14"/>
      <w:headerReference w:type="first" r:id="rId15"/>
      <w:footerReference w:type="first" r:id="rId16"/>
      <w:pgSz w:w="11900" w:h="16840"/>
      <w:pgMar w:top="660" w:right="620" w:bottom="851" w:left="620" w:header="720" w:footer="4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0D92" w14:textId="77777777" w:rsidR="005E0A01" w:rsidRDefault="005E0A01" w:rsidP="00AA3C55">
      <w:r>
        <w:separator/>
      </w:r>
    </w:p>
  </w:endnote>
  <w:endnote w:type="continuationSeparator" w:id="0">
    <w:p w14:paraId="6039FD78" w14:textId="77777777" w:rsidR="005E0A01" w:rsidRDefault="005E0A01" w:rsidP="00AA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ignPainter-HouseScript">
    <w:panose1 w:val="02000006070000020004"/>
    <w:charset w:val="00"/>
    <w:family w:val="auto"/>
    <w:pitch w:val="variable"/>
    <w:sig w:usb0="800000AF" w:usb1="0000004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7917" w14:textId="77777777" w:rsidR="002668CF" w:rsidRDefault="00266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1317" w14:textId="1CC6BC00" w:rsidR="00AA3C55" w:rsidRDefault="00AA3C55" w:rsidP="00AA3C55">
    <w:pPr>
      <w:pStyle w:val="BodyText"/>
      <w:tabs>
        <w:tab w:val="center" w:pos="5387"/>
        <w:tab w:val="right" w:pos="10206"/>
      </w:tabs>
      <w:ind w:left="0" w:firstLine="0"/>
    </w:pPr>
    <w:r>
      <w:tab/>
      <w:t xml:space="preserve">Page </w:t>
    </w:r>
    <w:r>
      <w:fldChar w:fldCharType="begin"/>
    </w:r>
    <w:r>
      <w:instrText xml:space="preserve"> PAGE   \* MERGEFORMAT </w:instrText>
    </w:r>
    <w:r>
      <w:fldChar w:fldCharType="separate"/>
    </w:r>
    <w:r>
      <w:t>1</w:t>
    </w:r>
    <w:r>
      <w:rPr>
        <w:noProof/>
      </w:rPr>
      <w:fldChar w:fldCharType="end"/>
    </w:r>
    <w:r>
      <w:rPr>
        <w:noProof/>
      </w:rPr>
      <w:tab/>
    </w:r>
    <w:sdt>
      <w:sdtPr>
        <w:id w:val="-294754718"/>
        <w:docPartObj>
          <w:docPartGallery w:val="Page Numbers (Bottom of Page)"/>
          <w:docPartUnique/>
        </w:docPartObj>
      </w:sdtPr>
      <w:sdtEndPr>
        <w:rPr>
          <w:noProof/>
        </w:rPr>
      </w:sdtEndPr>
      <w:sdtContent>
        <w:hyperlink r:id="rId1" w:history="1">
          <w:r w:rsidRPr="00DC47B6">
            <w:rPr>
              <w:rStyle w:val="Hyperlink"/>
              <w:spacing w:val="-2"/>
            </w:rPr>
            <w:t>www.westmeonpc.org.uk</w:t>
          </w:r>
        </w:hyperlink>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CF24" w14:textId="77777777" w:rsidR="002668CF" w:rsidRDefault="00266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728EC" w14:textId="77777777" w:rsidR="005E0A01" w:rsidRDefault="005E0A01" w:rsidP="00AA3C55">
      <w:r>
        <w:separator/>
      </w:r>
    </w:p>
  </w:footnote>
  <w:footnote w:type="continuationSeparator" w:id="0">
    <w:p w14:paraId="74C8C312" w14:textId="77777777" w:rsidR="005E0A01" w:rsidRDefault="005E0A01" w:rsidP="00AA3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6014" w14:textId="6310B921" w:rsidR="002668CF" w:rsidRDefault="00266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5F0B" w14:textId="139B2000" w:rsidR="002668CF" w:rsidRDefault="00266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6E64" w14:textId="1E84ADEA" w:rsidR="002668CF" w:rsidRDefault="00266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7E3B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30451"/>
    <w:multiLevelType w:val="hybridMultilevel"/>
    <w:tmpl w:val="B5C6E078"/>
    <w:lvl w:ilvl="0" w:tplc="94DC64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D93663"/>
    <w:multiLevelType w:val="hybridMultilevel"/>
    <w:tmpl w:val="D382D544"/>
    <w:lvl w:ilvl="0" w:tplc="2CECBD8E">
      <w:start w:val="1"/>
      <w:numFmt w:val="decimal"/>
      <w:lvlText w:val="%1."/>
      <w:lvlJc w:val="left"/>
      <w:pPr>
        <w:ind w:left="1211" w:hanging="360"/>
      </w:pPr>
      <w:rPr>
        <w:rFonts w:hint="default"/>
        <w:b w:val="0"/>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80D79E0"/>
    <w:multiLevelType w:val="hybridMultilevel"/>
    <w:tmpl w:val="1CDC7B98"/>
    <w:lvl w:ilvl="0" w:tplc="5166068A">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8EE3DFE"/>
    <w:multiLevelType w:val="hybridMultilevel"/>
    <w:tmpl w:val="68D4221A"/>
    <w:lvl w:ilvl="0" w:tplc="FFFFFFFF">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B15E5"/>
    <w:multiLevelType w:val="hybridMultilevel"/>
    <w:tmpl w:val="0EC4BA00"/>
    <w:lvl w:ilvl="0" w:tplc="EC5E8CB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E2A0736"/>
    <w:multiLevelType w:val="hybridMultilevel"/>
    <w:tmpl w:val="80909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3101D"/>
    <w:multiLevelType w:val="hybridMultilevel"/>
    <w:tmpl w:val="BA7E0352"/>
    <w:lvl w:ilvl="0" w:tplc="EC5E8CB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4D3130A"/>
    <w:multiLevelType w:val="hybridMultilevel"/>
    <w:tmpl w:val="8DEE7110"/>
    <w:lvl w:ilvl="0" w:tplc="979E32F6">
      <w:start w:val="3120"/>
      <w:numFmt w:val="decimal"/>
      <w:lvlText w:val="%1"/>
      <w:lvlJc w:val="left"/>
      <w:pPr>
        <w:ind w:left="880" w:hanging="5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0E50CD"/>
    <w:multiLevelType w:val="multilevel"/>
    <w:tmpl w:val="349E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D3CAC"/>
    <w:multiLevelType w:val="multilevel"/>
    <w:tmpl w:val="BC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812FB"/>
    <w:multiLevelType w:val="hybridMultilevel"/>
    <w:tmpl w:val="5DE0E132"/>
    <w:lvl w:ilvl="0" w:tplc="D976229E">
      <w:start w:val="1"/>
      <w:numFmt w:val="decimal"/>
      <w:lvlText w:val="%1."/>
      <w:lvlJc w:val="left"/>
      <w:pPr>
        <w:ind w:left="1220" w:hanging="360"/>
      </w:pPr>
      <w:rPr>
        <w:rFonts w:hint="default"/>
      </w:rPr>
    </w:lvl>
    <w:lvl w:ilvl="1" w:tplc="08090019" w:tentative="1">
      <w:start w:val="1"/>
      <w:numFmt w:val="lowerLetter"/>
      <w:lvlText w:val="%2."/>
      <w:lvlJc w:val="left"/>
      <w:pPr>
        <w:ind w:left="1940" w:hanging="360"/>
      </w:pPr>
    </w:lvl>
    <w:lvl w:ilvl="2" w:tplc="0809001B" w:tentative="1">
      <w:start w:val="1"/>
      <w:numFmt w:val="lowerRoman"/>
      <w:lvlText w:val="%3."/>
      <w:lvlJc w:val="right"/>
      <w:pPr>
        <w:ind w:left="2660" w:hanging="180"/>
      </w:pPr>
    </w:lvl>
    <w:lvl w:ilvl="3" w:tplc="0809000F" w:tentative="1">
      <w:start w:val="1"/>
      <w:numFmt w:val="decimal"/>
      <w:lvlText w:val="%4."/>
      <w:lvlJc w:val="left"/>
      <w:pPr>
        <w:ind w:left="3380" w:hanging="360"/>
      </w:pPr>
    </w:lvl>
    <w:lvl w:ilvl="4" w:tplc="08090019" w:tentative="1">
      <w:start w:val="1"/>
      <w:numFmt w:val="lowerLetter"/>
      <w:lvlText w:val="%5."/>
      <w:lvlJc w:val="left"/>
      <w:pPr>
        <w:ind w:left="4100" w:hanging="360"/>
      </w:pPr>
    </w:lvl>
    <w:lvl w:ilvl="5" w:tplc="0809001B" w:tentative="1">
      <w:start w:val="1"/>
      <w:numFmt w:val="lowerRoman"/>
      <w:lvlText w:val="%6."/>
      <w:lvlJc w:val="right"/>
      <w:pPr>
        <w:ind w:left="4820" w:hanging="180"/>
      </w:pPr>
    </w:lvl>
    <w:lvl w:ilvl="6" w:tplc="0809000F" w:tentative="1">
      <w:start w:val="1"/>
      <w:numFmt w:val="decimal"/>
      <w:lvlText w:val="%7."/>
      <w:lvlJc w:val="left"/>
      <w:pPr>
        <w:ind w:left="5540" w:hanging="360"/>
      </w:pPr>
    </w:lvl>
    <w:lvl w:ilvl="7" w:tplc="08090019" w:tentative="1">
      <w:start w:val="1"/>
      <w:numFmt w:val="lowerLetter"/>
      <w:lvlText w:val="%8."/>
      <w:lvlJc w:val="left"/>
      <w:pPr>
        <w:ind w:left="6260" w:hanging="360"/>
      </w:pPr>
    </w:lvl>
    <w:lvl w:ilvl="8" w:tplc="0809001B" w:tentative="1">
      <w:start w:val="1"/>
      <w:numFmt w:val="lowerRoman"/>
      <w:lvlText w:val="%9."/>
      <w:lvlJc w:val="right"/>
      <w:pPr>
        <w:ind w:left="6980" w:hanging="180"/>
      </w:pPr>
    </w:lvl>
  </w:abstractNum>
  <w:abstractNum w:abstractNumId="12" w15:restartNumberingAfterBreak="0">
    <w:nsid w:val="245B7C51"/>
    <w:multiLevelType w:val="hybridMultilevel"/>
    <w:tmpl w:val="508ED1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CE79B4"/>
    <w:multiLevelType w:val="multilevel"/>
    <w:tmpl w:val="A86227BC"/>
    <w:lvl w:ilvl="0">
      <w:start w:val="2509"/>
      <w:numFmt w:val="decimal"/>
      <w:lvlText w:val="%1"/>
      <w:lvlJc w:val="left"/>
      <w:pPr>
        <w:ind w:left="800" w:hanging="800"/>
      </w:pPr>
      <w:rPr>
        <w:rFonts w:hint="default"/>
      </w:rPr>
    </w:lvl>
    <w:lvl w:ilvl="1">
      <w:start w:val="20"/>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4D4144"/>
    <w:multiLevelType w:val="hybridMultilevel"/>
    <w:tmpl w:val="C0C02A16"/>
    <w:lvl w:ilvl="0" w:tplc="08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C770318"/>
    <w:multiLevelType w:val="hybridMultilevel"/>
    <w:tmpl w:val="D32242DC"/>
    <w:lvl w:ilvl="0" w:tplc="0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D38677F"/>
    <w:multiLevelType w:val="hybridMultilevel"/>
    <w:tmpl w:val="CC266A9E"/>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E495F1F"/>
    <w:multiLevelType w:val="hybridMultilevel"/>
    <w:tmpl w:val="ECDC551C"/>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2FD538D2"/>
    <w:multiLevelType w:val="multilevel"/>
    <w:tmpl w:val="1C08A4AE"/>
    <w:lvl w:ilvl="0">
      <w:start w:val="2509"/>
      <w:numFmt w:val="decimal"/>
      <w:lvlText w:val="%1"/>
      <w:lvlJc w:val="left"/>
      <w:pPr>
        <w:ind w:left="760" w:hanging="760"/>
      </w:pPr>
      <w:rPr>
        <w:rFonts w:hint="default"/>
        <w:b w:val="0"/>
      </w:rPr>
    </w:lvl>
    <w:lvl w:ilvl="1">
      <w:start w:val="27"/>
      <w:numFmt w:val="decimal"/>
      <w:lvlText w:val="%1-%2"/>
      <w:lvlJc w:val="left"/>
      <w:pPr>
        <w:ind w:left="760" w:hanging="760"/>
      </w:pPr>
      <w:rPr>
        <w:rFonts w:hint="default"/>
        <w:b w:val="0"/>
      </w:rPr>
    </w:lvl>
    <w:lvl w:ilvl="2">
      <w:start w:val="1"/>
      <w:numFmt w:val="decimal"/>
      <w:lvlText w:val="%1-%2.%3"/>
      <w:lvlJc w:val="left"/>
      <w:pPr>
        <w:ind w:left="760" w:hanging="760"/>
      </w:pPr>
      <w:rPr>
        <w:rFonts w:hint="default"/>
        <w:b w:val="0"/>
      </w:rPr>
    </w:lvl>
    <w:lvl w:ilvl="3">
      <w:start w:val="1"/>
      <w:numFmt w:val="decimal"/>
      <w:lvlText w:val="%1-%2.%3.%4"/>
      <w:lvlJc w:val="left"/>
      <w:pPr>
        <w:ind w:left="760" w:hanging="76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4237040"/>
    <w:multiLevelType w:val="hybridMultilevel"/>
    <w:tmpl w:val="34748C36"/>
    <w:lvl w:ilvl="0" w:tplc="94DC647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AB20E2"/>
    <w:multiLevelType w:val="hybridMultilevel"/>
    <w:tmpl w:val="77EE4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70955"/>
    <w:multiLevelType w:val="hybridMultilevel"/>
    <w:tmpl w:val="ECDC551C"/>
    <w:lvl w:ilvl="0" w:tplc="0809000F">
      <w:start w:val="1"/>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37795D9C"/>
    <w:multiLevelType w:val="hybridMultilevel"/>
    <w:tmpl w:val="25A228FC"/>
    <w:lvl w:ilvl="0" w:tplc="9370A662">
      <w:start w:val="1"/>
      <w:numFmt w:val="decimal"/>
      <w:lvlText w:val="%1."/>
      <w:lvlJc w:val="left"/>
      <w:pPr>
        <w:ind w:left="1440" w:hanging="360"/>
      </w:pPr>
      <w:rPr>
        <w:rFonts w:ascii="Aptos Display" w:eastAsia="Times New Roman" w:hAnsi="Aptos Display"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C8C06DB"/>
    <w:multiLevelType w:val="hybridMultilevel"/>
    <w:tmpl w:val="68D4221A"/>
    <w:lvl w:ilvl="0" w:tplc="FFFFFFFF">
      <w:start w:val="1"/>
      <w:numFmt w:val="decimal"/>
      <w:lvlText w:val="%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41726D"/>
    <w:multiLevelType w:val="hybridMultilevel"/>
    <w:tmpl w:val="40008D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7B10DF"/>
    <w:multiLevelType w:val="hybridMultilevel"/>
    <w:tmpl w:val="C298B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C84F75"/>
    <w:multiLevelType w:val="hybridMultilevel"/>
    <w:tmpl w:val="08620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F17585"/>
    <w:multiLevelType w:val="hybridMultilevel"/>
    <w:tmpl w:val="88A80662"/>
    <w:lvl w:ilvl="0" w:tplc="5D7CBADA">
      <w:numFmt w:val="bullet"/>
      <w:lvlText w:val=""/>
      <w:lvlJc w:val="left"/>
      <w:pPr>
        <w:ind w:left="820" w:hanging="360"/>
      </w:pPr>
      <w:rPr>
        <w:rFonts w:ascii="Symbol" w:eastAsia="Symbol" w:hAnsi="Symbol" w:cs="Symbol" w:hint="default"/>
        <w:b w:val="0"/>
        <w:bCs w:val="0"/>
        <w:i w:val="0"/>
        <w:iCs w:val="0"/>
        <w:spacing w:val="0"/>
        <w:w w:val="100"/>
        <w:position w:val="4"/>
        <w:sz w:val="24"/>
        <w:szCs w:val="24"/>
        <w:lang w:val="en-US" w:eastAsia="en-US" w:bidi="ar-SA"/>
      </w:rPr>
    </w:lvl>
    <w:lvl w:ilvl="1" w:tplc="EB887666">
      <w:numFmt w:val="bullet"/>
      <w:lvlText w:val="•"/>
      <w:lvlJc w:val="left"/>
      <w:pPr>
        <w:ind w:left="1804" w:hanging="360"/>
      </w:pPr>
      <w:rPr>
        <w:rFonts w:hint="default"/>
        <w:lang w:val="en-US" w:eastAsia="en-US" w:bidi="ar-SA"/>
      </w:rPr>
    </w:lvl>
    <w:lvl w:ilvl="2" w:tplc="B6C07458">
      <w:numFmt w:val="bullet"/>
      <w:lvlText w:val="•"/>
      <w:lvlJc w:val="left"/>
      <w:pPr>
        <w:ind w:left="2788" w:hanging="360"/>
      </w:pPr>
      <w:rPr>
        <w:rFonts w:hint="default"/>
        <w:lang w:val="en-US" w:eastAsia="en-US" w:bidi="ar-SA"/>
      </w:rPr>
    </w:lvl>
    <w:lvl w:ilvl="3" w:tplc="CC42AC9C">
      <w:numFmt w:val="bullet"/>
      <w:lvlText w:val="•"/>
      <w:lvlJc w:val="left"/>
      <w:pPr>
        <w:ind w:left="3772" w:hanging="360"/>
      </w:pPr>
      <w:rPr>
        <w:rFonts w:hint="default"/>
        <w:lang w:val="en-US" w:eastAsia="en-US" w:bidi="ar-SA"/>
      </w:rPr>
    </w:lvl>
    <w:lvl w:ilvl="4" w:tplc="64663AC6">
      <w:numFmt w:val="bullet"/>
      <w:lvlText w:val="•"/>
      <w:lvlJc w:val="left"/>
      <w:pPr>
        <w:ind w:left="4756" w:hanging="360"/>
      </w:pPr>
      <w:rPr>
        <w:rFonts w:hint="default"/>
        <w:lang w:val="en-US" w:eastAsia="en-US" w:bidi="ar-SA"/>
      </w:rPr>
    </w:lvl>
    <w:lvl w:ilvl="5" w:tplc="20BE90CC">
      <w:numFmt w:val="bullet"/>
      <w:lvlText w:val="•"/>
      <w:lvlJc w:val="left"/>
      <w:pPr>
        <w:ind w:left="5740" w:hanging="360"/>
      </w:pPr>
      <w:rPr>
        <w:rFonts w:hint="default"/>
        <w:lang w:val="en-US" w:eastAsia="en-US" w:bidi="ar-SA"/>
      </w:rPr>
    </w:lvl>
    <w:lvl w:ilvl="6" w:tplc="8C60CDCE">
      <w:numFmt w:val="bullet"/>
      <w:lvlText w:val="•"/>
      <w:lvlJc w:val="left"/>
      <w:pPr>
        <w:ind w:left="6724" w:hanging="360"/>
      </w:pPr>
      <w:rPr>
        <w:rFonts w:hint="default"/>
        <w:lang w:val="en-US" w:eastAsia="en-US" w:bidi="ar-SA"/>
      </w:rPr>
    </w:lvl>
    <w:lvl w:ilvl="7" w:tplc="17463B26">
      <w:numFmt w:val="bullet"/>
      <w:lvlText w:val="•"/>
      <w:lvlJc w:val="left"/>
      <w:pPr>
        <w:ind w:left="7708" w:hanging="360"/>
      </w:pPr>
      <w:rPr>
        <w:rFonts w:hint="default"/>
        <w:lang w:val="en-US" w:eastAsia="en-US" w:bidi="ar-SA"/>
      </w:rPr>
    </w:lvl>
    <w:lvl w:ilvl="8" w:tplc="AA54D7A4">
      <w:numFmt w:val="bullet"/>
      <w:lvlText w:val="•"/>
      <w:lvlJc w:val="left"/>
      <w:pPr>
        <w:ind w:left="8692" w:hanging="360"/>
      </w:pPr>
      <w:rPr>
        <w:rFonts w:hint="default"/>
        <w:lang w:val="en-US" w:eastAsia="en-US" w:bidi="ar-SA"/>
      </w:rPr>
    </w:lvl>
  </w:abstractNum>
  <w:abstractNum w:abstractNumId="28" w15:restartNumberingAfterBreak="0">
    <w:nsid w:val="42476DAE"/>
    <w:multiLevelType w:val="hybridMultilevel"/>
    <w:tmpl w:val="1B3E8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7E1720"/>
    <w:multiLevelType w:val="multilevel"/>
    <w:tmpl w:val="953A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9E7341"/>
    <w:multiLevelType w:val="hybridMultilevel"/>
    <w:tmpl w:val="A1744CC6"/>
    <w:lvl w:ilvl="0" w:tplc="EC5E8C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5D25E7F"/>
    <w:multiLevelType w:val="hybridMultilevel"/>
    <w:tmpl w:val="252EB9F0"/>
    <w:lvl w:ilvl="0" w:tplc="0284CFD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45DC5D70"/>
    <w:multiLevelType w:val="hybridMultilevel"/>
    <w:tmpl w:val="D9CE655C"/>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3" w15:restartNumberingAfterBreak="0">
    <w:nsid w:val="478C781C"/>
    <w:multiLevelType w:val="hybridMultilevel"/>
    <w:tmpl w:val="ADEA5E68"/>
    <w:lvl w:ilvl="0" w:tplc="8CE83C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CB330EB"/>
    <w:multiLevelType w:val="hybridMultilevel"/>
    <w:tmpl w:val="E224FF14"/>
    <w:lvl w:ilvl="0" w:tplc="0809000F">
      <w:start w:val="1"/>
      <w:numFmt w:val="decimal"/>
      <w:lvlText w:val="%1."/>
      <w:lvlJc w:val="left"/>
      <w:pPr>
        <w:ind w:left="720" w:hanging="360"/>
      </w:pPr>
      <w:rPr>
        <w:rFonts w:ascii="Times New Roman" w:hAnsi="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BB751B"/>
    <w:multiLevelType w:val="hybridMultilevel"/>
    <w:tmpl w:val="EAD4626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E2F2020"/>
    <w:multiLevelType w:val="hybridMultilevel"/>
    <w:tmpl w:val="4C780AB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7" w15:restartNumberingAfterBreak="0">
    <w:nsid w:val="4FCE51EB"/>
    <w:multiLevelType w:val="hybridMultilevel"/>
    <w:tmpl w:val="F508DE7E"/>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8" w15:restartNumberingAfterBreak="0">
    <w:nsid w:val="507025E6"/>
    <w:multiLevelType w:val="hybridMultilevel"/>
    <w:tmpl w:val="A4281AC0"/>
    <w:lvl w:ilvl="0" w:tplc="FCB40F56">
      <w:start w:val="3108"/>
      <w:numFmt w:val="bullet"/>
      <w:lvlText w:val=""/>
      <w:lvlJc w:val="left"/>
      <w:pPr>
        <w:ind w:left="462" w:hanging="360"/>
      </w:pPr>
      <w:rPr>
        <w:rFonts w:ascii="Symbol" w:eastAsia="Times New Roman" w:hAnsi="Symbol" w:cs="Times New Roman"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39" w15:restartNumberingAfterBreak="0">
    <w:nsid w:val="51613622"/>
    <w:multiLevelType w:val="hybridMultilevel"/>
    <w:tmpl w:val="0400F3D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1921017"/>
    <w:multiLevelType w:val="hybridMultilevel"/>
    <w:tmpl w:val="B570324C"/>
    <w:lvl w:ilvl="0" w:tplc="0809000F">
      <w:start w:val="1"/>
      <w:numFmt w:val="decimal"/>
      <w:lvlText w:val="%1."/>
      <w:lvlJc w:val="left"/>
      <w:pPr>
        <w:ind w:left="822" w:hanging="360"/>
      </w:p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41" w15:restartNumberingAfterBreak="0">
    <w:nsid w:val="53B21778"/>
    <w:multiLevelType w:val="hybridMultilevel"/>
    <w:tmpl w:val="9ECC9CE2"/>
    <w:lvl w:ilvl="0" w:tplc="ED7AE108">
      <w:start w:val="1"/>
      <w:numFmt w:val="decimal"/>
      <w:lvlText w:val="(%1)"/>
      <w:lvlJc w:val="left"/>
      <w:pPr>
        <w:ind w:left="1062" w:hanging="360"/>
      </w:pPr>
      <w:rPr>
        <w:rFonts w:hint="default"/>
      </w:rPr>
    </w:lvl>
    <w:lvl w:ilvl="1" w:tplc="08090019" w:tentative="1">
      <w:start w:val="1"/>
      <w:numFmt w:val="lowerLetter"/>
      <w:lvlText w:val="%2."/>
      <w:lvlJc w:val="left"/>
      <w:pPr>
        <w:ind w:left="1782" w:hanging="360"/>
      </w:pPr>
    </w:lvl>
    <w:lvl w:ilvl="2" w:tplc="0809001B" w:tentative="1">
      <w:start w:val="1"/>
      <w:numFmt w:val="lowerRoman"/>
      <w:lvlText w:val="%3."/>
      <w:lvlJc w:val="right"/>
      <w:pPr>
        <w:ind w:left="2502" w:hanging="180"/>
      </w:pPr>
    </w:lvl>
    <w:lvl w:ilvl="3" w:tplc="0809000F" w:tentative="1">
      <w:start w:val="1"/>
      <w:numFmt w:val="decimal"/>
      <w:lvlText w:val="%4."/>
      <w:lvlJc w:val="left"/>
      <w:pPr>
        <w:ind w:left="3222" w:hanging="360"/>
      </w:pPr>
    </w:lvl>
    <w:lvl w:ilvl="4" w:tplc="08090019" w:tentative="1">
      <w:start w:val="1"/>
      <w:numFmt w:val="lowerLetter"/>
      <w:lvlText w:val="%5."/>
      <w:lvlJc w:val="left"/>
      <w:pPr>
        <w:ind w:left="3942" w:hanging="360"/>
      </w:pPr>
    </w:lvl>
    <w:lvl w:ilvl="5" w:tplc="0809001B" w:tentative="1">
      <w:start w:val="1"/>
      <w:numFmt w:val="lowerRoman"/>
      <w:lvlText w:val="%6."/>
      <w:lvlJc w:val="right"/>
      <w:pPr>
        <w:ind w:left="4662" w:hanging="180"/>
      </w:pPr>
    </w:lvl>
    <w:lvl w:ilvl="6" w:tplc="0809000F" w:tentative="1">
      <w:start w:val="1"/>
      <w:numFmt w:val="decimal"/>
      <w:lvlText w:val="%7."/>
      <w:lvlJc w:val="left"/>
      <w:pPr>
        <w:ind w:left="5382" w:hanging="360"/>
      </w:pPr>
    </w:lvl>
    <w:lvl w:ilvl="7" w:tplc="08090019" w:tentative="1">
      <w:start w:val="1"/>
      <w:numFmt w:val="lowerLetter"/>
      <w:lvlText w:val="%8."/>
      <w:lvlJc w:val="left"/>
      <w:pPr>
        <w:ind w:left="6102" w:hanging="360"/>
      </w:pPr>
    </w:lvl>
    <w:lvl w:ilvl="8" w:tplc="0809001B" w:tentative="1">
      <w:start w:val="1"/>
      <w:numFmt w:val="lowerRoman"/>
      <w:lvlText w:val="%9."/>
      <w:lvlJc w:val="right"/>
      <w:pPr>
        <w:ind w:left="6822" w:hanging="180"/>
      </w:pPr>
    </w:lvl>
  </w:abstractNum>
  <w:abstractNum w:abstractNumId="42" w15:restartNumberingAfterBreak="0">
    <w:nsid w:val="56333644"/>
    <w:multiLevelType w:val="multilevel"/>
    <w:tmpl w:val="08F6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BD6388"/>
    <w:multiLevelType w:val="hybridMultilevel"/>
    <w:tmpl w:val="F6CE0368"/>
    <w:lvl w:ilvl="0" w:tplc="B79201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5DD74E8F"/>
    <w:multiLevelType w:val="hybridMultilevel"/>
    <w:tmpl w:val="FFF27A3C"/>
    <w:lvl w:ilvl="0" w:tplc="08090001">
      <w:start w:val="310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BF624A"/>
    <w:multiLevelType w:val="hybridMultilevel"/>
    <w:tmpl w:val="0CC42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4D0C80"/>
    <w:multiLevelType w:val="hybridMultilevel"/>
    <w:tmpl w:val="86CA7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5F2C9A"/>
    <w:multiLevelType w:val="hybridMultilevel"/>
    <w:tmpl w:val="33A47440"/>
    <w:lvl w:ilvl="0" w:tplc="08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671F6A96"/>
    <w:multiLevelType w:val="hybridMultilevel"/>
    <w:tmpl w:val="18165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81A7D5A"/>
    <w:multiLevelType w:val="hybridMultilevel"/>
    <w:tmpl w:val="945C1FD8"/>
    <w:lvl w:ilvl="0" w:tplc="EE90B42A">
      <w:start w:val="1"/>
      <w:numFmt w:val="decimal"/>
      <w:lvlText w:val="%1."/>
      <w:lvlJc w:val="left"/>
      <w:pPr>
        <w:ind w:left="1211" w:hanging="360"/>
      </w:pPr>
      <w:rPr>
        <w:rFonts w:hint="default"/>
        <w:b w:val="0"/>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0" w15:restartNumberingAfterBreak="0">
    <w:nsid w:val="6A285C1F"/>
    <w:multiLevelType w:val="hybridMultilevel"/>
    <w:tmpl w:val="C3DE8F90"/>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51" w15:restartNumberingAfterBreak="0">
    <w:nsid w:val="6A7E2DF8"/>
    <w:multiLevelType w:val="hybridMultilevel"/>
    <w:tmpl w:val="9F3091D0"/>
    <w:lvl w:ilvl="0" w:tplc="6FFEDB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6ABB5E68"/>
    <w:multiLevelType w:val="hybridMultilevel"/>
    <w:tmpl w:val="ADEA5E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6CA3666C"/>
    <w:multiLevelType w:val="hybridMultilevel"/>
    <w:tmpl w:val="0F40672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54" w15:restartNumberingAfterBreak="0">
    <w:nsid w:val="6D233314"/>
    <w:multiLevelType w:val="multilevel"/>
    <w:tmpl w:val="98B6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78179B"/>
    <w:multiLevelType w:val="hybridMultilevel"/>
    <w:tmpl w:val="B10EF18A"/>
    <w:lvl w:ilvl="0" w:tplc="FA02ADFC">
      <w:numFmt w:val="bullet"/>
      <w:lvlText w:val="•"/>
      <w:lvlJc w:val="left"/>
      <w:pPr>
        <w:ind w:left="310" w:hanging="211"/>
      </w:pPr>
      <w:rPr>
        <w:rFonts w:ascii="Times New Roman" w:eastAsia="Times New Roman" w:hAnsi="Times New Roman" w:cs="Times New Roman" w:hint="default"/>
        <w:b w:val="0"/>
        <w:bCs w:val="0"/>
        <w:i w:val="0"/>
        <w:iCs w:val="0"/>
        <w:spacing w:val="0"/>
        <w:w w:val="100"/>
        <w:sz w:val="24"/>
        <w:szCs w:val="24"/>
        <w:lang w:val="en-US" w:eastAsia="en-US" w:bidi="ar-SA"/>
      </w:rPr>
    </w:lvl>
    <w:lvl w:ilvl="1" w:tplc="146E3556">
      <w:numFmt w:val="bullet"/>
      <w:lvlText w:val=""/>
      <w:lvlJc w:val="left"/>
      <w:pPr>
        <w:ind w:left="820" w:hanging="360"/>
      </w:pPr>
      <w:rPr>
        <w:rFonts w:ascii="Symbol" w:eastAsia="Symbol" w:hAnsi="Symbol" w:cs="Symbol" w:hint="default"/>
        <w:b w:val="0"/>
        <w:bCs w:val="0"/>
        <w:i w:val="0"/>
        <w:iCs w:val="0"/>
        <w:spacing w:val="0"/>
        <w:w w:val="100"/>
        <w:position w:val="4"/>
        <w:sz w:val="24"/>
        <w:szCs w:val="24"/>
        <w:lang w:val="en-US" w:eastAsia="en-US" w:bidi="ar-SA"/>
      </w:rPr>
    </w:lvl>
    <w:lvl w:ilvl="2" w:tplc="8538202C">
      <w:numFmt w:val="bullet"/>
      <w:lvlText w:val="•"/>
      <w:lvlJc w:val="left"/>
      <w:pPr>
        <w:ind w:left="1913" w:hanging="360"/>
      </w:pPr>
      <w:rPr>
        <w:rFonts w:hint="default"/>
        <w:lang w:val="en-US" w:eastAsia="en-US" w:bidi="ar-SA"/>
      </w:rPr>
    </w:lvl>
    <w:lvl w:ilvl="3" w:tplc="7AB291B8">
      <w:numFmt w:val="bullet"/>
      <w:lvlText w:val="•"/>
      <w:lvlJc w:val="left"/>
      <w:pPr>
        <w:ind w:left="3006" w:hanging="360"/>
      </w:pPr>
      <w:rPr>
        <w:rFonts w:hint="default"/>
        <w:lang w:val="en-US" w:eastAsia="en-US" w:bidi="ar-SA"/>
      </w:rPr>
    </w:lvl>
    <w:lvl w:ilvl="4" w:tplc="EA30DB1E">
      <w:numFmt w:val="bullet"/>
      <w:lvlText w:val="•"/>
      <w:lvlJc w:val="left"/>
      <w:pPr>
        <w:ind w:left="4100" w:hanging="360"/>
      </w:pPr>
      <w:rPr>
        <w:rFonts w:hint="default"/>
        <w:lang w:val="en-US" w:eastAsia="en-US" w:bidi="ar-SA"/>
      </w:rPr>
    </w:lvl>
    <w:lvl w:ilvl="5" w:tplc="B508AA90">
      <w:numFmt w:val="bullet"/>
      <w:lvlText w:val="•"/>
      <w:lvlJc w:val="left"/>
      <w:pPr>
        <w:ind w:left="5193" w:hanging="360"/>
      </w:pPr>
      <w:rPr>
        <w:rFonts w:hint="default"/>
        <w:lang w:val="en-US" w:eastAsia="en-US" w:bidi="ar-SA"/>
      </w:rPr>
    </w:lvl>
    <w:lvl w:ilvl="6" w:tplc="DABCE8A0">
      <w:numFmt w:val="bullet"/>
      <w:lvlText w:val="•"/>
      <w:lvlJc w:val="left"/>
      <w:pPr>
        <w:ind w:left="6286" w:hanging="360"/>
      </w:pPr>
      <w:rPr>
        <w:rFonts w:hint="default"/>
        <w:lang w:val="en-US" w:eastAsia="en-US" w:bidi="ar-SA"/>
      </w:rPr>
    </w:lvl>
    <w:lvl w:ilvl="7" w:tplc="FDB4AAA0">
      <w:numFmt w:val="bullet"/>
      <w:lvlText w:val="•"/>
      <w:lvlJc w:val="left"/>
      <w:pPr>
        <w:ind w:left="7380" w:hanging="360"/>
      </w:pPr>
      <w:rPr>
        <w:rFonts w:hint="default"/>
        <w:lang w:val="en-US" w:eastAsia="en-US" w:bidi="ar-SA"/>
      </w:rPr>
    </w:lvl>
    <w:lvl w:ilvl="8" w:tplc="6124082E">
      <w:numFmt w:val="bullet"/>
      <w:lvlText w:val="•"/>
      <w:lvlJc w:val="left"/>
      <w:pPr>
        <w:ind w:left="8473" w:hanging="360"/>
      </w:pPr>
      <w:rPr>
        <w:rFonts w:hint="default"/>
        <w:lang w:val="en-US" w:eastAsia="en-US" w:bidi="ar-SA"/>
      </w:rPr>
    </w:lvl>
  </w:abstractNum>
  <w:abstractNum w:abstractNumId="56" w15:restartNumberingAfterBreak="0">
    <w:nsid w:val="756C7845"/>
    <w:multiLevelType w:val="hybridMultilevel"/>
    <w:tmpl w:val="F41EC414"/>
    <w:lvl w:ilvl="0" w:tplc="08090019">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7" w15:restartNumberingAfterBreak="0">
    <w:nsid w:val="777A4A0C"/>
    <w:multiLevelType w:val="multilevel"/>
    <w:tmpl w:val="FFB0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CC1E4A"/>
    <w:multiLevelType w:val="hybridMultilevel"/>
    <w:tmpl w:val="EBC0E7D4"/>
    <w:lvl w:ilvl="0" w:tplc="0E6A36F6">
      <w:start w:val="3093"/>
      <w:numFmt w:val="decimal"/>
      <w:lvlText w:val="%1"/>
      <w:lvlJc w:val="left"/>
      <w:pPr>
        <w:ind w:left="500" w:hanging="50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7F703F1"/>
    <w:multiLevelType w:val="hybridMultilevel"/>
    <w:tmpl w:val="8F565072"/>
    <w:lvl w:ilvl="0" w:tplc="0809000F">
      <w:start w:val="1"/>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0" w15:restartNumberingAfterBreak="0">
    <w:nsid w:val="78EA0D98"/>
    <w:multiLevelType w:val="hybridMultilevel"/>
    <w:tmpl w:val="50067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B554716"/>
    <w:multiLevelType w:val="hybridMultilevel"/>
    <w:tmpl w:val="8EC237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D416B84"/>
    <w:multiLevelType w:val="hybridMultilevel"/>
    <w:tmpl w:val="45A2D39E"/>
    <w:lvl w:ilvl="0" w:tplc="0786F0A2">
      <w:start w:val="1"/>
      <w:numFmt w:val="decimal"/>
      <w:lvlText w:val="%1."/>
      <w:lvlJc w:val="left"/>
      <w:pPr>
        <w:ind w:left="1440" w:hanging="360"/>
      </w:pPr>
      <w:rPr>
        <w:rFonts w:ascii="Aptos Display" w:eastAsia="Times New Roman" w:hAnsi="Aptos Display"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7E3B6216"/>
    <w:multiLevelType w:val="multilevel"/>
    <w:tmpl w:val="50BE1E8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4" w15:restartNumberingAfterBreak="0">
    <w:nsid w:val="7F3E4FE6"/>
    <w:multiLevelType w:val="multilevel"/>
    <w:tmpl w:val="CE8695C6"/>
    <w:lvl w:ilvl="0">
      <w:start w:val="2509"/>
      <w:numFmt w:val="decimal"/>
      <w:lvlText w:val="%1"/>
      <w:lvlJc w:val="left"/>
      <w:pPr>
        <w:ind w:left="800" w:hanging="800"/>
      </w:pPr>
      <w:rPr>
        <w:rFonts w:hint="default"/>
      </w:rPr>
    </w:lvl>
    <w:lvl w:ilvl="1">
      <w:start w:val="19"/>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FF05F0B"/>
    <w:multiLevelType w:val="hybridMultilevel"/>
    <w:tmpl w:val="96E69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3710840">
    <w:abstractNumId w:val="55"/>
  </w:num>
  <w:num w:numId="2" w16cid:durableId="449277526">
    <w:abstractNumId w:val="27"/>
  </w:num>
  <w:num w:numId="3" w16cid:durableId="1958100060">
    <w:abstractNumId w:val="36"/>
  </w:num>
  <w:num w:numId="4" w16cid:durableId="1858733919">
    <w:abstractNumId w:val="53"/>
  </w:num>
  <w:num w:numId="5" w16cid:durableId="2032759751">
    <w:abstractNumId w:val="50"/>
  </w:num>
  <w:num w:numId="6" w16cid:durableId="1442072468">
    <w:abstractNumId w:val="51"/>
  </w:num>
  <w:num w:numId="7" w16cid:durableId="1913925541">
    <w:abstractNumId w:val="41"/>
  </w:num>
  <w:num w:numId="8" w16cid:durableId="475881822">
    <w:abstractNumId w:val="3"/>
  </w:num>
  <w:num w:numId="9" w16cid:durableId="1331133565">
    <w:abstractNumId w:val="0"/>
  </w:num>
  <w:num w:numId="10" w16cid:durableId="1215386181">
    <w:abstractNumId w:val="57"/>
  </w:num>
  <w:num w:numId="11" w16cid:durableId="232356918">
    <w:abstractNumId w:val="10"/>
  </w:num>
  <w:num w:numId="12" w16cid:durableId="373818540">
    <w:abstractNumId w:val="42"/>
  </w:num>
  <w:num w:numId="13" w16cid:durableId="1817605864">
    <w:abstractNumId w:val="46"/>
  </w:num>
  <w:num w:numId="14" w16cid:durableId="1039209277">
    <w:abstractNumId w:val="28"/>
  </w:num>
  <w:num w:numId="15" w16cid:durableId="1069887393">
    <w:abstractNumId w:val="60"/>
  </w:num>
  <w:num w:numId="16" w16cid:durableId="1881745606">
    <w:abstractNumId w:val="45"/>
  </w:num>
  <w:num w:numId="17" w16cid:durableId="1045639448">
    <w:abstractNumId w:val="20"/>
  </w:num>
  <w:num w:numId="18" w16cid:durableId="1498036192">
    <w:abstractNumId w:val="32"/>
  </w:num>
  <w:num w:numId="19" w16cid:durableId="1195971048">
    <w:abstractNumId w:val="12"/>
  </w:num>
  <w:num w:numId="20" w16cid:durableId="1703087978">
    <w:abstractNumId w:val="61"/>
  </w:num>
  <w:num w:numId="21" w16cid:durableId="1206408712">
    <w:abstractNumId w:val="24"/>
  </w:num>
  <w:num w:numId="22" w16cid:durableId="440538488">
    <w:abstractNumId w:val="37"/>
  </w:num>
  <w:num w:numId="23" w16cid:durableId="1150251522">
    <w:abstractNumId w:val="9"/>
  </w:num>
  <w:num w:numId="24" w16cid:durableId="1662464486">
    <w:abstractNumId w:val="44"/>
  </w:num>
  <w:num w:numId="25" w16cid:durableId="2081563543">
    <w:abstractNumId w:val="38"/>
  </w:num>
  <w:num w:numId="26" w16cid:durableId="1097603019">
    <w:abstractNumId w:val="35"/>
  </w:num>
  <w:num w:numId="27" w16cid:durableId="1880820816">
    <w:abstractNumId w:val="58"/>
  </w:num>
  <w:num w:numId="28" w16cid:durableId="90668445">
    <w:abstractNumId w:val="62"/>
  </w:num>
  <w:num w:numId="29" w16cid:durableId="1778674333">
    <w:abstractNumId w:val="43"/>
  </w:num>
  <w:num w:numId="30" w16cid:durableId="379861174">
    <w:abstractNumId w:val="16"/>
  </w:num>
  <w:num w:numId="31" w16cid:durableId="985746310">
    <w:abstractNumId w:val="63"/>
  </w:num>
  <w:num w:numId="32" w16cid:durableId="1263414376">
    <w:abstractNumId w:val="40"/>
  </w:num>
  <w:num w:numId="33" w16cid:durableId="1565141069">
    <w:abstractNumId w:val="8"/>
  </w:num>
  <w:num w:numId="34" w16cid:durableId="295641829">
    <w:abstractNumId w:val="30"/>
  </w:num>
  <w:num w:numId="35" w16cid:durableId="276378433">
    <w:abstractNumId w:val="5"/>
  </w:num>
  <w:num w:numId="36" w16cid:durableId="1329213356">
    <w:abstractNumId w:val="7"/>
  </w:num>
  <w:num w:numId="37" w16cid:durableId="1822843776">
    <w:abstractNumId w:val="15"/>
  </w:num>
  <w:num w:numId="38" w16cid:durableId="1585216760">
    <w:abstractNumId w:val="47"/>
  </w:num>
  <w:num w:numId="39" w16cid:durableId="406343390">
    <w:abstractNumId w:val="14"/>
  </w:num>
  <w:num w:numId="40" w16cid:durableId="304939544">
    <w:abstractNumId w:val="6"/>
  </w:num>
  <w:num w:numId="41" w16cid:durableId="638340370">
    <w:abstractNumId w:val="39"/>
  </w:num>
  <w:num w:numId="42" w16cid:durableId="591668691">
    <w:abstractNumId w:val="25"/>
  </w:num>
  <w:num w:numId="43" w16cid:durableId="91126199">
    <w:abstractNumId w:val="33"/>
  </w:num>
  <w:num w:numId="44" w16cid:durableId="303973564">
    <w:abstractNumId w:val="52"/>
  </w:num>
  <w:num w:numId="45" w16cid:durableId="1226069776">
    <w:abstractNumId w:val="23"/>
  </w:num>
  <w:num w:numId="46" w16cid:durableId="1841852306">
    <w:abstractNumId w:val="4"/>
  </w:num>
  <w:num w:numId="47" w16cid:durableId="1872377023">
    <w:abstractNumId w:val="22"/>
  </w:num>
  <w:num w:numId="48" w16cid:durableId="1559635601">
    <w:abstractNumId w:val="1"/>
  </w:num>
  <w:num w:numId="49" w16cid:durableId="583032152">
    <w:abstractNumId w:val="19"/>
  </w:num>
  <w:num w:numId="50" w16cid:durableId="1105081292">
    <w:abstractNumId w:val="29"/>
  </w:num>
  <w:num w:numId="51" w16cid:durableId="1175220496">
    <w:abstractNumId w:val="54"/>
  </w:num>
  <w:num w:numId="52" w16cid:durableId="658117319">
    <w:abstractNumId w:val="18"/>
  </w:num>
  <w:num w:numId="53" w16cid:durableId="521364876">
    <w:abstractNumId w:val="11"/>
  </w:num>
  <w:num w:numId="54" w16cid:durableId="2091809356">
    <w:abstractNumId w:val="31"/>
  </w:num>
  <w:num w:numId="55" w16cid:durableId="1952006097">
    <w:abstractNumId w:val="21"/>
  </w:num>
  <w:num w:numId="56" w16cid:durableId="1288778553">
    <w:abstractNumId w:val="59"/>
  </w:num>
  <w:num w:numId="57" w16cid:durableId="1772581068">
    <w:abstractNumId w:val="13"/>
  </w:num>
  <w:num w:numId="58" w16cid:durableId="1971591713">
    <w:abstractNumId w:val="48"/>
  </w:num>
  <w:num w:numId="59" w16cid:durableId="415253300">
    <w:abstractNumId w:val="34"/>
  </w:num>
  <w:num w:numId="60" w16cid:durableId="865482648">
    <w:abstractNumId w:val="64"/>
  </w:num>
  <w:num w:numId="61" w16cid:durableId="821387927">
    <w:abstractNumId w:val="26"/>
  </w:num>
  <w:num w:numId="62" w16cid:durableId="437455353">
    <w:abstractNumId w:val="65"/>
  </w:num>
  <w:num w:numId="63" w16cid:durableId="3021663">
    <w:abstractNumId w:val="17"/>
  </w:num>
  <w:num w:numId="64" w16cid:durableId="844788786">
    <w:abstractNumId w:val="56"/>
  </w:num>
  <w:num w:numId="65" w16cid:durableId="1654144971">
    <w:abstractNumId w:val="49"/>
  </w:num>
  <w:num w:numId="66" w16cid:durableId="228469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CF4"/>
    <w:rsid w:val="000156D2"/>
    <w:rsid w:val="00016201"/>
    <w:rsid w:val="000656EE"/>
    <w:rsid w:val="00076104"/>
    <w:rsid w:val="00082682"/>
    <w:rsid w:val="00086073"/>
    <w:rsid w:val="000B44A0"/>
    <w:rsid w:val="000C0029"/>
    <w:rsid w:val="000F11FA"/>
    <w:rsid w:val="000F3533"/>
    <w:rsid w:val="000F430B"/>
    <w:rsid w:val="000F4453"/>
    <w:rsid w:val="000F6B98"/>
    <w:rsid w:val="00116384"/>
    <w:rsid w:val="00130E4F"/>
    <w:rsid w:val="00133722"/>
    <w:rsid w:val="001416BE"/>
    <w:rsid w:val="001477A6"/>
    <w:rsid w:val="00147C69"/>
    <w:rsid w:val="0015457E"/>
    <w:rsid w:val="00156313"/>
    <w:rsid w:val="0015642F"/>
    <w:rsid w:val="00175AEF"/>
    <w:rsid w:val="001931A3"/>
    <w:rsid w:val="001B5D23"/>
    <w:rsid w:val="001C0F73"/>
    <w:rsid w:val="001C3516"/>
    <w:rsid w:val="001D1541"/>
    <w:rsid w:val="001D518F"/>
    <w:rsid w:val="001D6237"/>
    <w:rsid w:val="0020067C"/>
    <w:rsid w:val="00212348"/>
    <w:rsid w:val="002175AA"/>
    <w:rsid w:val="00224122"/>
    <w:rsid w:val="002253BD"/>
    <w:rsid w:val="002263B0"/>
    <w:rsid w:val="00231481"/>
    <w:rsid w:val="00252B88"/>
    <w:rsid w:val="0026009F"/>
    <w:rsid w:val="002668CF"/>
    <w:rsid w:val="00271BB9"/>
    <w:rsid w:val="00285AA4"/>
    <w:rsid w:val="002D1E5E"/>
    <w:rsid w:val="002D7E28"/>
    <w:rsid w:val="002E0FCF"/>
    <w:rsid w:val="002E79CB"/>
    <w:rsid w:val="002F062D"/>
    <w:rsid w:val="00307515"/>
    <w:rsid w:val="00316441"/>
    <w:rsid w:val="00351B55"/>
    <w:rsid w:val="003572ED"/>
    <w:rsid w:val="0036772D"/>
    <w:rsid w:val="0037251D"/>
    <w:rsid w:val="00383A6D"/>
    <w:rsid w:val="00391076"/>
    <w:rsid w:val="00395E3C"/>
    <w:rsid w:val="00396677"/>
    <w:rsid w:val="003A08C7"/>
    <w:rsid w:val="003D312E"/>
    <w:rsid w:val="003D674D"/>
    <w:rsid w:val="003E2421"/>
    <w:rsid w:val="003E650E"/>
    <w:rsid w:val="003F0E87"/>
    <w:rsid w:val="003F0EC7"/>
    <w:rsid w:val="003F3444"/>
    <w:rsid w:val="003F5149"/>
    <w:rsid w:val="00403FBD"/>
    <w:rsid w:val="00424755"/>
    <w:rsid w:val="00430088"/>
    <w:rsid w:val="00430179"/>
    <w:rsid w:val="004341DF"/>
    <w:rsid w:val="0044236F"/>
    <w:rsid w:val="00471B28"/>
    <w:rsid w:val="004758B6"/>
    <w:rsid w:val="00487E6D"/>
    <w:rsid w:val="004924A3"/>
    <w:rsid w:val="004A4CF2"/>
    <w:rsid w:val="004D33BF"/>
    <w:rsid w:val="004E2D9F"/>
    <w:rsid w:val="004E6828"/>
    <w:rsid w:val="004F00C3"/>
    <w:rsid w:val="004F6ADC"/>
    <w:rsid w:val="00501873"/>
    <w:rsid w:val="0050639D"/>
    <w:rsid w:val="005150F3"/>
    <w:rsid w:val="00537CF1"/>
    <w:rsid w:val="00544075"/>
    <w:rsid w:val="005620AE"/>
    <w:rsid w:val="00582678"/>
    <w:rsid w:val="00590287"/>
    <w:rsid w:val="005916B4"/>
    <w:rsid w:val="005936E8"/>
    <w:rsid w:val="005A2E0C"/>
    <w:rsid w:val="005B0BC2"/>
    <w:rsid w:val="005C3EA2"/>
    <w:rsid w:val="005C788E"/>
    <w:rsid w:val="005E0A01"/>
    <w:rsid w:val="00604523"/>
    <w:rsid w:val="00606605"/>
    <w:rsid w:val="006120F1"/>
    <w:rsid w:val="00614408"/>
    <w:rsid w:val="0062552C"/>
    <w:rsid w:val="00641A48"/>
    <w:rsid w:val="00642CF4"/>
    <w:rsid w:val="0065740B"/>
    <w:rsid w:val="006575F4"/>
    <w:rsid w:val="006604F2"/>
    <w:rsid w:val="0066099B"/>
    <w:rsid w:val="006751CE"/>
    <w:rsid w:val="006770E2"/>
    <w:rsid w:val="006A1410"/>
    <w:rsid w:val="006A1527"/>
    <w:rsid w:val="006A4C71"/>
    <w:rsid w:val="006B0778"/>
    <w:rsid w:val="006B5ED8"/>
    <w:rsid w:val="006C2DF7"/>
    <w:rsid w:val="006C6EE1"/>
    <w:rsid w:val="006C7290"/>
    <w:rsid w:val="006C7EF2"/>
    <w:rsid w:val="006D0A25"/>
    <w:rsid w:val="006D23FF"/>
    <w:rsid w:val="006E7B5D"/>
    <w:rsid w:val="006F2AC4"/>
    <w:rsid w:val="006F4F63"/>
    <w:rsid w:val="006F6AB7"/>
    <w:rsid w:val="00702DD8"/>
    <w:rsid w:val="00707506"/>
    <w:rsid w:val="007176AC"/>
    <w:rsid w:val="00747884"/>
    <w:rsid w:val="00753EA2"/>
    <w:rsid w:val="007603E5"/>
    <w:rsid w:val="0077179D"/>
    <w:rsid w:val="00772C78"/>
    <w:rsid w:val="00783A37"/>
    <w:rsid w:val="00784FEC"/>
    <w:rsid w:val="00787D2D"/>
    <w:rsid w:val="00796976"/>
    <w:rsid w:val="007A55D2"/>
    <w:rsid w:val="007A62F8"/>
    <w:rsid w:val="007A75FC"/>
    <w:rsid w:val="007B0650"/>
    <w:rsid w:val="007B0C80"/>
    <w:rsid w:val="007B4749"/>
    <w:rsid w:val="007B7EA2"/>
    <w:rsid w:val="007C4E3E"/>
    <w:rsid w:val="007F2BB5"/>
    <w:rsid w:val="00810C79"/>
    <w:rsid w:val="0081187E"/>
    <w:rsid w:val="0081638C"/>
    <w:rsid w:val="008236AB"/>
    <w:rsid w:val="00855C78"/>
    <w:rsid w:val="00863782"/>
    <w:rsid w:val="00863B81"/>
    <w:rsid w:val="00867F41"/>
    <w:rsid w:val="00872EF6"/>
    <w:rsid w:val="00874702"/>
    <w:rsid w:val="008851DE"/>
    <w:rsid w:val="00896706"/>
    <w:rsid w:val="0089685B"/>
    <w:rsid w:val="008B395D"/>
    <w:rsid w:val="008C3814"/>
    <w:rsid w:val="00903021"/>
    <w:rsid w:val="0091139C"/>
    <w:rsid w:val="00912A12"/>
    <w:rsid w:val="00917B4E"/>
    <w:rsid w:val="009334B6"/>
    <w:rsid w:val="00936668"/>
    <w:rsid w:val="009474A8"/>
    <w:rsid w:val="00950E3F"/>
    <w:rsid w:val="0095247A"/>
    <w:rsid w:val="00955912"/>
    <w:rsid w:val="009725FC"/>
    <w:rsid w:val="009754C1"/>
    <w:rsid w:val="009E3322"/>
    <w:rsid w:val="00A2611A"/>
    <w:rsid w:val="00A35337"/>
    <w:rsid w:val="00A522AE"/>
    <w:rsid w:val="00A566DE"/>
    <w:rsid w:val="00A6548A"/>
    <w:rsid w:val="00A67A90"/>
    <w:rsid w:val="00AA3C55"/>
    <w:rsid w:val="00AA74B6"/>
    <w:rsid w:val="00AB2ED4"/>
    <w:rsid w:val="00AC3E59"/>
    <w:rsid w:val="00AE6309"/>
    <w:rsid w:val="00AF570A"/>
    <w:rsid w:val="00B017CC"/>
    <w:rsid w:val="00B05A18"/>
    <w:rsid w:val="00B11B2B"/>
    <w:rsid w:val="00B169AA"/>
    <w:rsid w:val="00B212EF"/>
    <w:rsid w:val="00B25321"/>
    <w:rsid w:val="00B435F7"/>
    <w:rsid w:val="00B46AA2"/>
    <w:rsid w:val="00B64755"/>
    <w:rsid w:val="00B65191"/>
    <w:rsid w:val="00B659DF"/>
    <w:rsid w:val="00B93432"/>
    <w:rsid w:val="00BC5547"/>
    <w:rsid w:val="00BD4C9F"/>
    <w:rsid w:val="00BE0079"/>
    <w:rsid w:val="00BE4879"/>
    <w:rsid w:val="00BF02BF"/>
    <w:rsid w:val="00C00F74"/>
    <w:rsid w:val="00C10007"/>
    <w:rsid w:val="00C25992"/>
    <w:rsid w:val="00C510CB"/>
    <w:rsid w:val="00C54E95"/>
    <w:rsid w:val="00C56020"/>
    <w:rsid w:val="00C63022"/>
    <w:rsid w:val="00C64925"/>
    <w:rsid w:val="00C7497F"/>
    <w:rsid w:val="00C87333"/>
    <w:rsid w:val="00C968CB"/>
    <w:rsid w:val="00CB17A8"/>
    <w:rsid w:val="00CC0E44"/>
    <w:rsid w:val="00CC36FC"/>
    <w:rsid w:val="00CD49AB"/>
    <w:rsid w:val="00D07623"/>
    <w:rsid w:val="00D10044"/>
    <w:rsid w:val="00D1097B"/>
    <w:rsid w:val="00D17E67"/>
    <w:rsid w:val="00D204EC"/>
    <w:rsid w:val="00D42FB8"/>
    <w:rsid w:val="00D46DDE"/>
    <w:rsid w:val="00D47950"/>
    <w:rsid w:val="00D545B4"/>
    <w:rsid w:val="00D7280D"/>
    <w:rsid w:val="00D806C1"/>
    <w:rsid w:val="00D92FE7"/>
    <w:rsid w:val="00D9339C"/>
    <w:rsid w:val="00DA42B8"/>
    <w:rsid w:val="00DA47DD"/>
    <w:rsid w:val="00DA66FE"/>
    <w:rsid w:val="00DA6B09"/>
    <w:rsid w:val="00DB2EE4"/>
    <w:rsid w:val="00DD2BF6"/>
    <w:rsid w:val="00DD5CF6"/>
    <w:rsid w:val="00DD6FD1"/>
    <w:rsid w:val="00DE1420"/>
    <w:rsid w:val="00DE4A15"/>
    <w:rsid w:val="00DE5787"/>
    <w:rsid w:val="00E01A13"/>
    <w:rsid w:val="00E268B5"/>
    <w:rsid w:val="00E32214"/>
    <w:rsid w:val="00E35FE1"/>
    <w:rsid w:val="00E42015"/>
    <w:rsid w:val="00E42C87"/>
    <w:rsid w:val="00E459AC"/>
    <w:rsid w:val="00E46B82"/>
    <w:rsid w:val="00E51538"/>
    <w:rsid w:val="00E55475"/>
    <w:rsid w:val="00E56BF2"/>
    <w:rsid w:val="00E5756E"/>
    <w:rsid w:val="00E61621"/>
    <w:rsid w:val="00E8001C"/>
    <w:rsid w:val="00E85B93"/>
    <w:rsid w:val="00E91D6A"/>
    <w:rsid w:val="00E950A2"/>
    <w:rsid w:val="00E95D35"/>
    <w:rsid w:val="00EA5CCA"/>
    <w:rsid w:val="00EA7C70"/>
    <w:rsid w:val="00EC2CD2"/>
    <w:rsid w:val="00ED34AA"/>
    <w:rsid w:val="00EE41CC"/>
    <w:rsid w:val="00EE5E13"/>
    <w:rsid w:val="00EE7E8A"/>
    <w:rsid w:val="00EF682B"/>
    <w:rsid w:val="00F05846"/>
    <w:rsid w:val="00F07BC1"/>
    <w:rsid w:val="00F20A59"/>
    <w:rsid w:val="00F27669"/>
    <w:rsid w:val="00F334E6"/>
    <w:rsid w:val="00F412C8"/>
    <w:rsid w:val="00F46BE4"/>
    <w:rsid w:val="00F63D21"/>
    <w:rsid w:val="00F71E3A"/>
    <w:rsid w:val="00F83119"/>
    <w:rsid w:val="00F83DEC"/>
    <w:rsid w:val="00F86176"/>
    <w:rsid w:val="00FA4CC5"/>
    <w:rsid w:val="00FA4D2D"/>
    <w:rsid w:val="00FA6BD2"/>
    <w:rsid w:val="00FB0B1C"/>
    <w:rsid w:val="00FB0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D72BD"/>
  <w15:docId w15:val="{46696A2C-6D7F-B044-9AB9-34862594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FCF"/>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ind w:left="100" w:hanging="1"/>
      <w:outlineLvl w:val="0"/>
    </w:pPr>
    <w:rPr>
      <w:b/>
      <w:bCs/>
      <w:lang w:val="en-US"/>
    </w:rPr>
  </w:style>
  <w:style w:type="paragraph" w:styleId="Heading2">
    <w:name w:val="heading 2"/>
    <w:basedOn w:val="Normal"/>
    <w:next w:val="Normal"/>
    <w:link w:val="Heading2Char"/>
    <w:uiPriority w:val="9"/>
    <w:unhideWhenUsed/>
    <w:qFormat/>
    <w:rsid w:val="00C6492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04EC"/>
    <w:pPr>
      <w:spacing w:before="60" w:after="60"/>
      <w:ind w:left="709" w:hanging="607"/>
    </w:pPr>
  </w:style>
  <w:style w:type="paragraph" w:styleId="Title">
    <w:name w:val="Title"/>
    <w:basedOn w:val="Normal"/>
    <w:uiPriority w:val="10"/>
    <w:qFormat/>
    <w:pPr>
      <w:ind w:left="100"/>
    </w:pPr>
    <w:rPr>
      <w:rFonts w:ascii="Tahoma" w:eastAsia="Tahoma" w:hAnsi="Tahoma" w:cs="Tahoma"/>
      <w:sz w:val="32"/>
      <w:szCs w:val="32"/>
      <w:lang w:val="en-US"/>
    </w:rPr>
  </w:style>
  <w:style w:type="paragraph" w:styleId="ListParagraph">
    <w:name w:val="List Paragraph"/>
    <w:basedOn w:val="Normal"/>
    <w:uiPriority w:val="1"/>
    <w:qFormat/>
    <w:rsid w:val="00231481"/>
    <w:pPr>
      <w:spacing w:line="300" w:lineRule="exact"/>
      <w:ind w:left="357" w:hanging="357"/>
    </w:pPr>
    <w:rPr>
      <w:rFonts w:ascii="Aptos" w:hAnsi="Aptos"/>
      <w:sz w:val="22"/>
      <w:lang w:val="en-US"/>
    </w:rPr>
  </w:style>
  <w:style w:type="paragraph" w:customStyle="1" w:styleId="TableParagraph">
    <w:name w:val="Table Paragraph"/>
    <w:basedOn w:val="Normal"/>
    <w:uiPriority w:val="1"/>
    <w:qFormat/>
    <w:pPr>
      <w:spacing w:before="94"/>
      <w:ind w:left="89"/>
    </w:pPr>
    <w:rPr>
      <w:lang w:val="en-US"/>
    </w:rPr>
  </w:style>
  <w:style w:type="table" w:styleId="TableGrid">
    <w:name w:val="Table Grid"/>
    <w:basedOn w:val="TableNormal"/>
    <w:uiPriority w:val="39"/>
    <w:rsid w:val="006A4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204EC"/>
    <w:rPr>
      <w:rFonts w:ascii="Aptos" w:eastAsia="Times New Roman" w:hAnsi="Aptos" w:cs="Times New Roman"/>
      <w:szCs w:val="24"/>
      <w:lang w:val="en-GB"/>
    </w:rPr>
  </w:style>
  <w:style w:type="paragraph" w:customStyle="1" w:styleId="TitleBlock">
    <w:name w:val="Title_Block"/>
    <w:basedOn w:val="BodyText"/>
    <w:qFormat/>
    <w:rsid w:val="00D204EC"/>
    <w:pPr>
      <w:jc w:val="center"/>
    </w:pPr>
    <w:rPr>
      <w:b/>
      <w:bCs/>
      <w:sz w:val="32"/>
      <w:szCs w:val="36"/>
    </w:rPr>
  </w:style>
  <w:style w:type="paragraph" w:customStyle="1" w:styleId="Minuteheading">
    <w:name w:val="Minute_heading"/>
    <w:basedOn w:val="BodyText"/>
    <w:qFormat/>
    <w:rsid w:val="00B169AA"/>
    <w:pPr>
      <w:keepNext/>
      <w:spacing w:before="240"/>
    </w:pPr>
    <w:rPr>
      <w:b/>
      <w:bCs/>
    </w:rPr>
  </w:style>
  <w:style w:type="paragraph" w:customStyle="1" w:styleId="PaymentTabletitle">
    <w:name w:val="Payment Table title"/>
    <w:basedOn w:val="BodyText"/>
    <w:qFormat/>
    <w:rsid w:val="00D204EC"/>
    <w:pPr>
      <w:ind w:left="36" w:firstLine="0"/>
    </w:pPr>
    <w:rPr>
      <w:b/>
      <w:bCs/>
    </w:rPr>
  </w:style>
  <w:style w:type="paragraph" w:customStyle="1" w:styleId="PaymentTable">
    <w:name w:val="Payment Table"/>
    <w:basedOn w:val="BodyText"/>
    <w:qFormat/>
    <w:rsid w:val="00C87333"/>
    <w:pPr>
      <w:spacing w:before="0" w:after="0"/>
      <w:ind w:left="57" w:right="57" w:firstLine="0"/>
    </w:pPr>
    <w:rPr>
      <w:sz w:val="20"/>
    </w:rPr>
  </w:style>
  <w:style w:type="paragraph" w:customStyle="1" w:styleId="Paymentvalue">
    <w:name w:val="Payment value"/>
    <w:basedOn w:val="PaymentTable"/>
    <w:qFormat/>
    <w:rsid w:val="00F05846"/>
    <w:pPr>
      <w:jc w:val="right"/>
    </w:pPr>
  </w:style>
  <w:style w:type="paragraph" w:styleId="Header">
    <w:name w:val="header"/>
    <w:basedOn w:val="Normal"/>
    <w:link w:val="HeaderChar"/>
    <w:uiPriority w:val="99"/>
    <w:unhideWhenUsed/>
    <w:rsid w:val="00AA3C55"/>
    <w:pPr>
      <w:tabs>
        <w:tab w:val="center" w:pos="4513"/>
        <w:tab w:val="right" w:pos="9026"/>
      </w:tabs>
    </w:pPr>
  </w:style>
  <w:style w:type="character" w:customStyle="1" w:styleId="HeaderChar">
    <w:name w:val="Header Char"/>
    <w:basedOn w:val="DefaultParagraphFont"/>
    <w:link w:val="Header"/>
    <w:uiPriority w:val="99"/>
    <w:rsid w:val="00AA3C55"/>
    <w:rPr>
      <w:rFonts w:ascii="Aptos" w:eastAsia="Times New Roman" w:hAnsi="Aptos" w:cs="Times New Roman"/>
      <w:lang w:val="en-GB"/>
    </w:rPr>
  </w:style>
  <w:style w:type="paragraph" w:styleId="Footer">
    <w:name w:val="footer"/>
    <w:basedOn w:val="Normal"/>
    <w:link w:val="FooterChar"/>
    <w:uiPriority w:val="99"/>
    <w:unhideWhenUsed/>
    <w:rsid w:val="00AA3C55"/>
    <w:pPr>
      <w:tabs>
        <w:tab w:val="center" w:pos="4513"/>
        <w:tab w:val="right" w:pos="9026"/>
      </w:tabs>
    </w:pPr>
  </w:style>
  <w:style w:type="character" w:customStyle="1" w:styleId="FooterChar">
    <w:name w:val="Footer Char"/>
    <w:basedOn w:val="DefaultParagraphFont"/>
    <w:link w:val="Footer"/>
    <w:uiPriority w:val="99"/>
    <w:rsid w:val="00AA3C55"/>
    <w:rPr>
      <w:rFonts w:ascii="Aptos" w:eastAsia="Times New Roman" w:hAnsi="Aptos" w:cs="Times New Roman"/>
      <w:lang w:val="en-GB"/>
    </w:rPr>
  </w:style>
  <w:style w:type="character" w:styleId="Hyperlink">
    <w:name w:val="Hyperlink"/>
    <w:basedOn w:val="DefaultParagraphFont"/>
    <w:uiPriority w:val="99"/>
    <w:unhideWhenUsed/>
    <w:rsid w:val="00AA3C55"/>
    <w:rPr>
      <w:color w:val="0000FF" w:themeColor="hyperlink"/>
      <w:u w:val="single"/>
    </w:rPr>
  </w:style>
  <w:style w:type="character" w:styleId="UnresolvedMention">
    <w:name w:val="Unresolved Mention"/>
    <w:basedOn w:val="DefaultParagraphFont"/>
    <w:uiPriority w:val="99"/>
    <w:semiHidden/>
    <w:unhideWhenUsed/>
    <w:rsid w:val="00AA3C55"/>
    <w:rPr>
      <w:color w:val="605E5C"/>
      <w:shd w:val="clear" w:color="auto" w:fill="E1DFDD"/>
    </w:rPr>
  </w:style>
  <w:style w:type="paragraph" w:styleId="ListBullet">
    <w:name w:val="List Bullet"/>
    <w:basedOn w:val="Normal"/>
    <w:uiPriority w:val="99"/>
    <w:unhideWhenUsed/>
    <w:rsid w:val="006A1410"/>
    <w:pPr>
      <w:numPr>
        <w:numId w:val="9"/>
      </w:numPr>
      <w:contextualSpacing/>
    </w:pPr>
  </w:style>
  <w:style w:type="paragraph" w:customStyle="1" w:styleId="searchresult">
    <w:name w:val="searchresult"/>
    <w:basedOn w:val="Normal"/>
    <w:rsid w:val="00B212EF"/>
    <w:pPr>
      <w:spacing w:before="100" w:beforeAutospacing="1" w:after="100" w:afterAutospacing="1"/>
    </w:pPr>
  </w:style>
  <w:style w:type="paragraph" w:customStyle="1" w:styleId="address">
    <w:name w:val="address"/>
    <w:basedOn w:val="Normal"/>
    <w:rsid w:val="00B212EF"/>
    <w:pPr>
      <w:spacing w:before="100" w:beforeAutospacing="1" w:after="100" w:afterAutospacing="1"/>
    </w:pPr>
  </w:style>
  <w:style w:type="paragraph" w:customStyle="1" w:styleId="metainfo">
    <w:name w:val="metainfo"/>
    <w:basedOn w:val="Normal"/>
    <w:rsid w:val="00B212EF"/>
    <w:pPr>
      <w:spacing w:before="100" w:beforeAutospacing="1" w:after="100" w:afterAutospacing="1"/>
    </w:pPr>
  </w:style>
  <w:style w:type="character" w:customStyle="1" w:styleId="divider">
    <w:name w:val="divider"/>
    <w:basedOn w:val="DefaultParagraphFont"/>
    <w:rsid w:val="00B212EF"/>
  </w:style>
  <w:style w:type="character" w:styleId="FollowedHyperlink">
    <w:name w:val="FollowedHyperlink"/>
    <w:basedOn w:val="DefaultParagraphFont"/>
    <w:uiPriority w:val="99"/>
    <w:semiHidden/>
    <w:unhideWhenUsed/>
    <w:rsid w:val="00D46DDE"/>
    <w:rPr>
      <w:color w:val="800080" w:themeColor="followedHyperlink"/>
      <w:u w:val="single"/>
    </w:rPr>
  </w:style>
  <w:style w:type="character" w:customStyle="1" w:styleId="apple-converted-space">
    <w:name w:val="apple-converted-space"/>
    <w:basedOn w:val="DefaultParagraphFont"/>
    <w:rsid w:val="004D33BF"/>
  </w:style>
  <w:style w:type="character" w:styleId="Strong">
    <w:name w:val="Strong"/>
    <w:basedOn w:val="DefaultParagraphFont"/>
    <w:uiPriority w:val="22"/>
    <w:qFormat/>
    <w:rsid w:val="006C7EF2"/>
    <w:rPr>
      <w:b/>
      <w:bCs/>
    </w:rPr>
  </w:style>
  <w:style w:type="character" w:customStyle="1" w:styleId="overflow-hidden">
    <w:name w:val="overflow-hidden"/>
    <w:basedOn w:val="DefaultParagraphFont"/>
    <w:rsid w:val="0081638C"/>
  </w:style>
  <w:style w:type="paragraph" w:styleId="NormalWeb">
    <w:name w:val="Normal (Web)"/>
    <w:basedOn w:val="Normal"/>
    <w:uiPriority w:val="99"/>
    <w:unhideWhenUsed/>
    <w:rsid w:val="00383A6D"/>
    <w:pPr>
      <w:spacing w:before="100" w:beforeAutospacing="1" w:after="100" w:afterAutospacing="1"/>
    </w:pPr>
  </w:style>
  <w:style w:type="character" w:customStyle="1" w:styleId="Heading2Char">
    <w:name w:val="Heading 2 Char"/>
    <w:basedOn w:val="DefaultParagraphFont"/>
    <w:link w:val="Heading2"/>
    <w:uiPriority w:val="9"/>
    <w:rsid w:val="00C64925"/>
    <w:rPr>
      <w:rFonts w:asciiTheme="majorHAnsi" w:eastAsiaTheme="majorEastAsia" w:hAnsiTheme="majorHAnsi" w:cstheme="majorBidi"/>
      <w:color w:val="365F91" w:themeColor="accent1" w:themeShade="BF"/>
      <w:sz w:val="26"/>
      <w:szCs w:val="26"/>
      <w:lang w:val="en-GB" w:eastAsia="en-GB"/>
    </w:rPr>
  </w:style>
  <w:style w:type="paragraph" w:styleId="PlainText">
    <w:name w:val="Plain Text"/>
    <w:basedOn w:val="Normal"/>
    <w:link w:val="PlainTextChar"/>
    <w:uiPriority w:val="99"/>
    <w:rsid w:val="0095247A"/>
    <w:pPr>
      <w:widowControl w:val="0"/>
      <w:autoSpaceDE w:val="0"/>
      <w:autoSpaceDN w:val="0"/>
      <w:adjustRightInd w:val="0"/>
    </w:pPr>
    <w:rPr>
      <w:rFonts w:ascii="Courier New" w:hAnsi="Courier New" w:cs="Courier New"/>
    </w:rPr>
  </w:style>
  <w:style w:type="character" w:customStyle="1" w:styleId="PlainTextChar">
    <w:name w:val="Plain Text Char"/>
    <w:basedOn w:val="DefaultParagraphFont"/>
    <w:link w:val="PlainText"/>
    <w:uiPriority w:val="99"/>
    <w:rsid w:val="0095247A"/>
    <w:rPr>
      <w:rFonts w:ascii="Courier New" w:eastAsia="Times New Roman" w:hAnsi="Courier New" w:cs="Courier New"/>
      <w:sz w:val="24"/>
      <w:szCs w:val="24"/>
      <w:lang w:val="en-GB" w:eastAsia="en-GB"/>
    </w:rPr>
  </w:style>
  <w:style w:type="character" w:styleId="Emphasis">
    <w:name w:val="Emphasis"/>
    <w:basedOn w:val="DefaultParagraphFont"/>
    <w:uiPriority w:val="20"/>
    <w:qFormat/>
    <w:rsid w:val="00AC3E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2404">
      <w:bodyDiv w:val="1"/>
      <w:marLeft w:val="0"/>
      <w:marRight w:val="0"/>
      <w:marTop w:val="0"/>
      <w:marBottom w:val="0"/>
      <w:divBdr>
        <w:top w:val="none" w:sz="0" w:space="0" w:color="auto"/>
        <w:left w:val="none" w:sz="0" w:space="0" w:color="auto"/>
        <w:bottom w:val="none" w:sz="0" w:space="0" w:color="auto"/>
        <w:right w:val="none" w:sz="0" w:space="0" w:color="auto"/>
      </w:divBdr>
      <w:divsChild>
        <w:div w:id="774832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85743">
              <w:marLeft w:val="0"/>
              <w:marRight w:val="0"/>
              <w:marTop w:val="0"/>
              <w:marBottom w:val="0"/>
              <w:divBdr>
                <w:top w:val="none" w:sz="0" w:space="0" w:color="auto"/>
                <w:left w:val="none" w:sz="0" w:space="0" w:color="auto"/>
                <w:bottom w:val="none" w:sz="0" w:space="0" w:color="auto"/>
                <w:right w:val="none" w:sz="0" w:space="0" w:color="auto"/>
              </w:divBdr>
              <w:divsChild>
                <w:div w:id="195547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2534">
      <w:bodyDiv w:val="1"/>
      <w:marLeft w:val="0"/>
      <w:marRight w:val="0"/>
      <w:marTop w:val="0"/>
      <w:marBottom w:val="0"/>
      <w:divBdr>
        <w:top w:val="none" w:sz="0" w:space="0" w:color="auto"/>
        <w:left w:val="none" w:sz="0" w:space="0" w:color="auto"/>
        <w:bottom w:val="none" w:sz="0" w:space="0" w:color="auto"/>
        <w:right w:val="none" w:sz="0" w:space="0" w:color="auto"/>
      </w:divBdr>
    </w:div>
    <w:div w:id="98452527">
      <w:bodyDiv w:val="1"/>
      <w:marLeft w:val="0"/>
      <w:marRight w:val="0"/>
      <w:marTop w:val="0"/>
      <w:marBottom w:val="0"/>
      <w:divBdr>
        <w:top w:val="none" w:sz="0" w:space="0" w:color="auto"/>
        <w:left w:val="none" w:sz="0" w:space="0" w:color="auto"/>
        <w:bottom w:val="none" w:sz="0" w:space="0" w:color="auto"/>
        <w:right w:val="none" w:sz="0" w:space="0" w:color="auto"/>
      </w:divBdr>
    </w:div>
    <w:div w:id="222059642">
      <w:bodyDiv w:val="1"/>
      <w:marLeft w:val="0"/>
      <w:marRight w:val="0"/>
      <w:marTop w:val="0"/>
      <w:marBottom w:val="0"/>
      <w:divBdr>
        <w:top w:val="none" w:sz="0" w:space="0" w:color="auto"/>
        <w:left w:val="none" w:sz="0" w:space="0" w:color="auto"/>
        <w:bottom w:val="none" w:sz="0" w:space="0" w:color="auto"/>
        <w:right w:val="none" w:sz="0" w:space="0" w:color="auto"/>
      </w:divBdr>
    </w:div>
    <w:div w:id="442647800">
      <w:bodyDiv w:val="1"/>
      <w:marLeft w:val="0"/>
      <w:marRight w:val="0"/>
      <w:marTop w:val="0"/>
      <w:marBottom w:val="0"/>
      <w:divBdr>
        <w:top w:val="none" w:sz="0" w:space="0" w:color="auto"/>
        <w:left w:val="none" w:sz="0" w:space="0" w:color="auto"/>
        <w:bottom w:val="none" w:sz="0" w:space="0" w:color="auto"/>
        <w:right w:val="none" w:sz="0" w:space="0" w:color="auto"/>
      </w:divBdr>
    </w:div>
    <w:div w:id="525143856">
      <w:bodyDiv w:val="1"/>
      <w:marLeft w:val="0"/>
      <w:marRight w:val="0"/>
      <w:marTop w:val="0"/>
      <w:marBottom w:val="0"/>
      <w:divBdr>
        <w:top w:val="none" w:sz="0" w:space="0" w:color="auto"/>
        <w:left w:val="none" w:sz="0" w:space="0" w:color="auto"/>
        <w:bottom w:val="none" w:sz="0" w:space="0" w:color="auto"/>
        <w:right w:val="none" w:sz="0" w:space="0" w:color="auto"/>
      </w:divBdr>
    </w:div>
    <w:div w:id="629896214">
      <w:bodyDiv w:val="1"/>
      <w:marLeft w:val="0"/>
      <w:marRight w:val="0"/>
      <w:marTop w:val="0"/>
      <w:marBottom w:val="0"/>
      <w:divBdr>
        <w:top w:val="none" w:sz="0" w:space="0" w:color="auto"/>
        <w:left w:val="none" w:sz="0" w:space="0" w:color="auto"/>
        <w:bottom w:val="none" w:sz="0" w:space="0" w:color="auto"/>
        <w:right w:val="none" w:sz="0" w:space="0" w:color="auto"/>
      </w:divBdr>
    </w:div>
    <w:div w:id="834490163">
      <w:bodyDiv w:val="1"/>
      <w:marLeft w:val="0"/>
      <w:marRight w:val="0"/>
      <w:marTop w:val="0"/>
      <w:marBottom w:val="0"/>
      <w:divBdr>
        <w:top w:val="none" w:sz="0" w:space="0" w:color="auto"/>
        <w:left w:val="none" w:sz="0" w:space="0" w:color="auto"/>
        <w:bottom w:val="none" w:sz="0" w:space="0" w:color="auto"/>
        <w:right w:val="none" w:sz="0" w:space="0" w:color="auto"/>
      </w:divBdr>
    </w:div>
    <w:div w:id="862941580">
      <w:bodyDiv w:val="1"/>
      <w:marLeft w:val="0"/>
      <w:marRight w:val="0"/>
      <w:marTop w:val="0"/>
      <w:marBottom w:val="0"/>
      <w:divBdr>
        <w:top w:val="none" w:sz="0" w:space="0" w:color="auto"/>
        <w:left w:val="none" w:sz="0" w:space="0" w:color="auto"/>
        <w:bottom w:val="none" w:sz="0" w:space="0" w:color="auto"/>
        <w:right w:val="none" w:sz="0" w:space="0" w:color="auto"/>
      </w:divBdr>
    </w:div>
    <w:div w:id="1066489902">
      <w:bodyDiv w:val="1"/>
      <w:marLeft w:val="0"/>
      <w:marRight w:val="0"/>
      <w:marTop w:val="0"/>
      <w:marBottom w:val="0"/>
      <w:divBdr>
        <w:top w:val="none" w:sz="0" w:space="0" w:color="auto"/>
        <w:left w:val="none" w:sz="0" w:space="0" w:color="auto"/>
        <w:bottom w:val="none" w:sz="0" w:space="0" w:color="auto"/>
        <w:right w:val="none" w:sz="0" w:space="0" w:color="auto"/>
      </w:divBdr>
    </w:div>
    <w:div w:id="1090007045">
      <w:bodyDiv w:val="1"/>
      <w:marLeft w:val="0"/>
      <w:marRight w:val="0"/>
      <w:marTop w:val="0"/>
      <w:marBottom w:val="0"/>
      <w:divBdr>
        <w:top w:val="none" w:sz="0" w:space="0" w:color="auto"/>
        <w:left w:val="none" w:sz="0" w:space="0" w:color="auto"/>
        <w:bottom w:val="none" w:sz="0" w:space="0" w:color="auto"/>
        <w:right w:val="none" w:sz="0" w:space="0" w:color="auto"/>
      </w:divBdr>
    </w:div>
    <w:div w:id="1108820074">
      <w:bodyDiv w:val="1"/>
      <w:marLeft w:val="0"/>
      <w:marRight w:val="0"/>
      <w:marTop w:val="0"/>
      <w:marBottom w:val="0"/>
      <w:divBdr>
        <w:top w:val="none" w:sz="0" w:space="0" w:color="auto"/>
        <w:left w:val="none" w:sz="0" w:space="0" w:color="auto"/>
        <w:bottom w:val="none" w:sz="0" w:space="0" w:color="auto"/>
        <w:right w:val="none" w:sz="0" w:space="0" w:color="auto"/>
      </w:divBdr>
    </w:div>
    <w:div w:id="1128862374">
      <w:bodyDiv w:val="1"/>
      <w:marLeft w:val="0"/>
      <w:marRight w:val="0"/>
      <w:marTop w:val="0"/>
      <w:marBottom w:val="0"/>
      <w:divBdr>
        <w:top w:val="none" w:sz="0" w:space="0" w:color="auto"/>
        <w:left w:val="none" w:sz="0" w:space="0" w:color="auto"/>
        <w:bottom w:val="none" w:sz="0" w:space="0" w:color="auto"/>
        <w:right w:val="none" w:sz="0" w:space="0" w:color="auto"/>
      </w:divBdr>
    </w:div>
    <w:div w:id="1130444194">
      <w:bodyDiv w:val="1"/>
      <w:marLeft w:val="0"/>
      <w:marRight w:val="0"/>
      <w:marTop w:val="0"/>
      <w:marBottom w:val="0"/>
      <w:divBdr>
        <w:top w:val="none" w:sz="0" w:space="0" w:color="auto"/>
        <w:left w:val="none" w:sz="0" w:space="0" w:color="auto"/>
        <w:bottom w:val="none" w:sz="0" w:space="0" w:color="auto"/>
        <w:right w:val="none" w:sz="0" w:space="0" w:color="auto"/>
      </w:divBdr>
    </w:div>
    <w:div w:id="1365710537">
      <w:bodyDiv w:val="1"/>
      <w:marLeft w:val="0"/>
      <w:marRight w:val="0"/>
      <w:marTop w:val="0"/>
      <w:marBottom w:val="0"/>
      <w:divBdr>
        <w:top w:val="none" w:sz="0" w:space="0" w:color="auto"/>
        <w:left w:val="none" w:sz="0" w:space="0" w:color="auto"/>
        <w:bottom w:val="none" w:sz="0" w:space="0" w:color="auto"/>
        <w:right w:val="none" w:sz="0" w:space="0" w:color="auto"/>
      </w:divBdr>
    </w:div>
    <w:div w:id="1545016704">
      <w:bodyDiv w:val="1"/>
      <w:marLeft w:val="0"/>
      <w:marRight w:val="0"/>
      <w:marTop w:val="0"/>
      <w:marBottom w:val="0"/>
      <w:divBdr>
        <w:top w:val="none" w:sz="0" w:space="0" w:color="auto"/>
        <w:left w:val="none" w:sz="0" w:space="0" w:color="auto"/>
        <w:bottom w:val="none" w:sz="0" w:space="0" w:color="auto"/>
        <w:right w:val="none" w:sz="0" w:space="0" w:color="auto"/>
      </w:divBdr>
    </w:div>
    <w:div w:id="1571426531">
      <w:bodyDiv w:val="1"/>
      <w:marLeft w:val="0"/>
      <w:marRight w:val="0"/>
      <w:marTop w:val="0"/>
      <w:marBottom w:val="0"/>
      <w:divBdr>
        <w:top w:val="none" w:sz="0" w:space="0" w:color="auto"/>
        <w:left w:val="none" w:sz="0" w:space="0" w:color="auto"/>
        <w:bottom w:val="none" w:sz="0" w:space="0" w:color="auto"/>
        <w:right w:val="none" w:sz="0" w:space="0" w:color="auto"/>
      </w:divBdr>
    </w:div>
    <w:div w:id="1596597833">
      <w:bodyDiv w:val="1"/>
      <w:marLeft w:val="0"/>
      <w:marRight w:val="0"/>
      <w:marTop w:val="0"/>
      <w:marBottom w:val="0"/>
      <w:divBdr>
        <w:top w:val="none" w:sz="0" w:space="0" w:color="auto"/>
        <w:left w:val="none" w:sz="0" w:space="0" w:color="auto"/>
        <w:bottom w:val="none" w:sz="0" w:space="0" w:color="auto"/>
        <w:right w:val="none" w:sz="0" w:space="0" w:color="auto"/>
      </w:divBdr>
    </w:div>
    <w:div w:id="1903977367">
      <w:bodyDiv w:val="1"/>
      <w:marLeft w:val="0"/>
      <w:marRight w:val="0"/>
      <w:marTop w:val="0"/>
      <w:marBottom w:val="0"/>
      <w:divBdr>
        <w:top w:val="none" w:sz="0" w:space="0" w:color="auto"/>
        <w:left w:val="none" w:sz="0" w:space="0" w:color="auto"/>
        <w:bottom w:val="none" w:sz="0" w:space="0" w:color="auto"/>
        <w:right w:val="none" w:sz="0" w:space="0" w:color="auto"/>
      </w:divBdr>
    </w:div>
    <w:div w:id="1927494257">
      <w:bodyDiv w:val="1"/>
      <w:marLeft w:val="0"/>
      <w:marRight w:val="0"/>
      <w:marTop w:val="0"/>
      <w:marBottom w:val="0"/>
      <w:divBdr>
        <w:top w:val="none" w:sz="0" w:space="0" w:color="auto"/>
        <w:left w:val="none" w:sz="0" w:space="0" w:color="auto"/>
        <w:bottom w:val="none" w:sz="0" w:space="0" w:color="auto"/>
        <w:right w:val="none" w:sz="0" w:space="0" w:color="auto"/>
      </w:divBdr>
      <w:divsChild>
        <w:div w:id="2127580745">
          <w:marLeft w:val="0"/>
          <w:marRight w:val="0"/>
          <w:marTop w:val="0"/>
          <w:marBottom w:val="0"/>
          <w:divBdr>
            <w:top w:val="none" w:sz="0" w:space="0" w:color="auto"/>
            <w:left w:val="none" w:sz="0" w:space="0" w:color="auto"/>
            <w:bottom w:val="none" w:sz="0" w:space="0" w:color="auto"/>
            <w:right w:val="none" w:sz="0" w:space="0" w:color="auto"/>
          </w:divBdr>
          <w:divsChild>
            <w:div w:id="1662730418">
              <w:marLeft w:val="0"/>
              <w:marRight w:val="0"/>
              <w:marTop w:val="0"/>
              <w:marBottom w:val="0"/>
              <w:divBdr>
                <w:top w:val="none" w:sz="0" w:space="0" w:color="auto"/>
                <w:left w:val="none" w:sz="0" w:space="0" w:color="auto"/>
                <w:bottom w:val="none" w:sz="0" w:space="0" w:color="auto"/>
                <w:right w:val="none" w:sz="0" w:space="0" w:color="auto"/>
              </w:divBdr>
              <w:divsChild>
                <w:div w:id="1678653506">
                  <w:marLeft w:val="0"/>
                  <w:marRight w:val="0"/>
                  <w:marTop w:val="0"/>
                  <w:marBottom w:val="0"/>
                  <w:divBdr>
                    <w:top w:val="none" w:sz="0" w:space="0" w:color="auto"/>
                    <w:left w:val="none" w:sz="0" w:space="0" w:color="auto"/>
                    <w:bottom w:val="none" w:sz="0" w:space="0" w:color="auto"/>
                    <w:right w:val="none" w:sz="0" w:space="0" w:color="auto"/>
                  </w:divBdr>
                  <w:divsChild>
                    <w:div w:id="741299058">
                      <w:marLeft w:val="0"/>
                      <w:marRight w:val="0"/>
                      <w:marTop w:val="0"/>
                      <w:marBottom w:val="0"/>
                      <w:divBdr>
                        <w:top w:val="none" w:sz="0" w:space="0" w:color="auto"/>
                        <w:left w:val="none" w:sz="0" w:space="0" w:color="auto"/>
                        <w:bottom w:val="none" w:sz="0" w:space="0" w:color="auto"/>
                        <w:right w:val="none" w:sz="0" w:space="0" w:color="auto"/>
                      </w:divBdr>
                      <w:divsChild>
                        <w:div w:id="1658996571">
                          <w:marLeft w:val="0"/>
                          <w:marRight w:val="0"/>
                          <w:marTop w:val="0"/>
                          <w:marBottom w:val="0"/>
                          <w:divBdr>
                            <w:top w:val="none" w:sz="0" w:space="0" w:color="auto"/>
                            <w:left w:val="none" w:sz="0" w:space="0" w:color="auto"/>
                            <w:bottom w:val="none" w:sz="0" w:space="0" w:color="auto"/>
                            <w:right w:val="none" w:sz="0" w:space="0" w:color="auto"/>
                          </w:divBdr>
                          <w:divsChild>
                            <w:div w:id="1251505513">
                              <w:marLeft w:val="0"/>
                              <w:marRight w:val="0"/>
                              <w:marTop w:val="0"/>
                              <w:marBottom w:val="0"/>
                              <w:divBdr>
                                <w:top w:val="none" w:sz="0" w:space="0" w:color="auto"/>
                                <w:left w:val="none" w:sz="0" w:space="0" w:color="auto"/>
                                <w:bottom w:val="none" w:sz="0" w:space="0" w:color="auto"/>
                                <w:right w:val="none" w:sz="0" w:space="0" w:color="auto"/>
                              </w:divBdr>
                              <w:divsChild>
                                <w:div w:id="434593060">
                                  <w:marLeft w:val="0"/>
                                  <w:marRight w:val="0"/>
                                  <w:marTop w:val="0"/>
                                  <w:marBottom w:val="0"/>
                                  <w:divBdr>
                                    <w:top w:val="none" w:sz="0" w:space="0" w:color="auto"/>
                                    <w:left w:val="none" w:sz="0" w:space="0" w:color="auto"/>
                                    <w:bottom w:val="none" w:sz="0" w:space="0" w:color="auto"/>
                                    <w:right w:val="none" w:sz="0" w:space="0" w:color="auto"/>
                                  </w:divBdr>
                                  <w:divsChild>
                                    <w:div w:id="2081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8926">
                          <w:marLeft w:val="0"/>
                          <w:marRight w:val="0"/>
                          <w:marTop w:val="0"/>
                          <w:marBottom w:val="0"/>
                          <w:divBdr>
                            <w:top w:val="none" w:sz="0" w:space="0" w:color="auto"/>
                            <w:left w:val="none" w:sz="0" w:space="0" w:color="auto"/>
                            <w:bottom w:val="none" w:sz="0" w:space="0" w:color="auto"/>
                            <w:right w:val="none" w:sz="0" w:space="0" w:color="auto"/>
                          </w:divBdr>
                          <w:divsChild>
                            <w:div w:id="1595165684">
                              <w:marLeft w:val="0"/>
                              <w:marRight w:val="0"/>
                              <w:marTop w:val="0"/>
                              <w:marBottom w:val="0"/>
                              <w:divBdr>
                                <w:top w:val="none" w:sz="0" w:space="0" w:color="auto"/>
                                <w:left w:val="none" w:sz="0" w:space="0" w:color="auto"/>
                                <w:bottom w:val="none" w:sz="0" w:space="0" w:color="auto"/>
                                <w:right w:val="none" w:sz="0" w:space="0" w:color="auto"/>
                              </w:divBdr>
                              <w:divsChild>
                                <w:div w:id="3443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290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anningpublicaccess.southdowns.gov.uk/online-applications/applicationDetails.do?activeTab=summary&amp;keyVal=T5ZFYQTUG8300&amp;prevPage=inTra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westmeon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1E0D8-F153-D949-AB8A-0AF8F75F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Council Agenda 07 May 2024 FINAL</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Agenda 07 May 2024 FINAL</dc:title>
  <dc:subject/>
  <dc:creator>Tom Brindley</dc:creator>
  <cp:keywords/>
  <dc:description/>
  <cp:lastModifiedBy>Bernice</cp:lastModifiedBy>
  <cp:revision>2</cp:revision>
  <cp:lastPrinted>2025-08-21T16:25:00Z</cp:lastPrinted>
  <dcterms:created xsi:type="dcterms:W3CDTF">2025-11-26T15:02:00Z</dcterms:created>
  <dcterms:modified xsi:type="dcterms:W3CDTF">2025-11-26T15:02:00Z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2024-05-01T00:00:00Z</vt:filetime>
  </property>
  <property fmtid="{D5CDD505-2E9C-101B-9397-08002B2CF9AE}" pid="3" name="Creator">
    <vt:lpwstr>Pages</vt:lpwstr>
  </property>
  <property fmtid="{D5CDD505-2E9C-101B-9397-08002B2CF9AE}" pid="4" name="LastSaved">
    <vt:filetime>2024-11-25T00:00:00Z</vt:filetime>
  </property>
  <property fmtid="{D5CDD505-2E9C-101B-9397-08002B2CF9AE}" pid="5" name="Producer">
    <vt:lpwstr>macOS Version 13.5 (Build 22G74) Quartz PDFContext</vt:lpwstr>
  </property>
</Properties>
</file>